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0EDAD" w14:textId="77777777" w:rsidR="003E6ACB" w:rsidRPr="0096257D" w:rsidRDefault="003E6ACB" w:rsidP="009C0D27">
      <w:pPr>
        <w:pStyle w:val="Title"/>
        <w:spacing w:after="240"/>
        <w:rPr>
          <w:rFonts w:ascii="Arial" w:hAnsi="Arial" w:cs="Arial"/>
          <w:sz w:val="22"/>
          <w:szCs w:val="22"/>
        </w:rPr>
      </w:pPr>
      <w:bookmarkStart w:id="0" w:name="_Toc257017784"/>
      <w:bookmarkStart w:id="1" w:name="_Toc205199175"/>
      <w:r w:rsidRPr="0096257D">
        <w:rPr>
          <w:rFonts w:ascii="Arial" w:hAnsi="Arial" w:cs="Arial"/>
          <w:sz w:val="22"/>
          <w:szCs w:val="22"/>
        </w:rPr>
        <w:t xml:space="preserve">Tool </w:t>
      </w:r>
      <w:r w:rsidRPr="0096257D">
        <w:rPr>
          <w:rStyle w:val="TitleChar"/>
          <w:rFonts w:ascii="Arial" w:hAnsi="Arial" w:cs="Arial"/>
          <w:b/>
          <w:bCs/>
          <w:sz w:val="22"/>
          <w:szCs w:val="22"/>
        </w:rPr>
        <w:t>Summary</w:t>
      </w:r>
      <w:r w:rsidRPr="0096257D">
        <w:rPr>
          <w:rFonts w:ascii="Arial" w:hAnsi="Arial" w:cs="Arial"/>
          <w:sz w:val="22"/>
          <w:szCs w:val="22"/>
        </w:rPr>
        <w:t xml:space="preserve"> Sheet</w:t>
      </w:r>
    </w:p>
    <w:tbl>
      <w:tblPr>
        <w:tblW w:w="0" w:type="auto"/>
        <w:tblLook w:val="0480" w:firstRow="0" w:lastRow="0" w:firstColumn="1" w:lastColumn="0" w:noHBand="0" w:noVBand="1"/>
      </w:tblPr>
      <w:tblGrid>
        <w:gridCol w:w="2258"/>
        <w:gridCol w:w="7102"/>
      </w:tblGrid>
      <w:tr w:rsidR="003E6ACB" w:rsidRPr="00AC3B5C" w14:paraId="6B7C75A1" w14:textId="77777777" w:rsidTr="009C0D27">
        <w:trPr>
          <w:cantSplit/>
        </w:trPr>
        <w:tc>
          <w:tcPr>
            <w:tcW w:w="2258" w:type="dxa"/>
          </w:tcPr>
          <w:p w14:paraId="304E38CE" w14:textId="77777777" w:rsidR="003E6ACB" w:rsidRPr="00763A81" w:rsidRDefault="003E6ACB" w:rsidP="00763A81">
            <w:pPr>
              <w:pStyle w:val="BodyText"/>
            </w:pPr>
            <w:r w:rsidRPr="00763A81">
              <w:t>Tool:</w:t>
            </w:r>
          </w:p>
        </w:tc>
        <w:tc>
          <w:tcPr>
            <w:tcW w:w="7102" w:type="dxa"/>
          </w:tcPr>
          <w:p w14:paraId="43E60C8E" w14:textId="77777777" w:rsidR="003E6ACB" w:rsidRPr="00763A81" w:rsidRDefault="007E491C" w:rsidP="00763A81">
            <w:pPr>
              <w:pStyle w:val="BodyText2"/>
            </w:pPr>
            <w:r w:rsidRPr="00763A81">
              <w:t>CSOC</w:t>
            </w:r>
            <w:r w:rsidR="003E6ACB" w:rsidRPr="00763A81">
              <w:t xml:space="preserve"> Report Template</w:t>
            </w:r>
            <w:r w:rsidR="00F47D65" w:rsidRPr="00763A81">
              <w:t xml:space="preserve"> for Clinical Studies</w:t>
            </w:r>
          </w:p>
        </w:tc>
      </w:tr>
      <w:tr w:rsidR="003E6ACB" w:rsidRPr="00AC3B5C" w14:paraId="576F41A4" w14:textId="77777777" w:rsidTr="009C0D27">
        <w:trPr>
          <w:cantSplit/>
        </w:trPr>
        <w:tc>
          <w:tcPr>
            <w:tcW w:w="2258" w:type="dxa"/>
          </w:tcPr>
          <w:p w14:paraId="20B99DB9" w14:textId="77777777" w:rsidR="003E6ACB" w:rsidRPr="00AC3B5C" w:rsidRDefault="003E6ACB" w:rsidP="00763A81">
            <w:pPr>
              <w:pStyle w:val="BodyText"/>
            </w:pPr>
            <w:r w:rsidRPr="00AC3B5C">
              <w:t>Purpose:</w:t>
            </w:r>
          </w:p>
        </w:tc>
        <w:tc>
          <w:tcPr>
            <w:tcW w:w="7102" w:type="dxa"/>
          </w:tcPr>
          <w:p w14:paraId="0BE47BD5" w14:textId="77777777" w:rsidR="003E6ACB" w:rsidRPr="00AC3B5C" w:rsidRDefault="003E6ACB" w:rsidP="00763A81">
            <w:pPr>
              <w:pStyle w:val="BodyText2"/>
            </w:pPr>
            <w:r w:rsidRPr="00AC3B5C">
              <w:t xml:space="preserve">MS Word template to be used as </w:t>
            </w:r>
            <w:r w:rsidR="005B30E1" w:rsidRPr="00AC3B5C">
              <w:t xml:space="preserve">a starting point for preparing </w:t>
            </w:r>
            <w:r w:rsidRPr="00AC3B5C">
              <w:t xml:space="preserve">a </w:t>
            </w:r>
            <w:r w:rsidR="007E491C">
              <w:t>CSOC</w:t>
            </w:r>
            <w:r w:rsidRPr="00AC3B5C">
              <w:t xml:space="preserve"> report </w:t>
            </w:r>
          </w:p>
        </w:tc>
      </w:tr>
      <w:tr w:rsidR="003E6ACB" w:rsidRPr="00AC3B5C" w14:paraId="5616C7D3" w14:textId="77777777" w:rsidTr="009C0D27">
        <w:trPr>
          <w:cantSplit/>
        </w:trPr>
        <w:tc>
          <w:tcPr>
            <w:tcW w:w="2258" w:type="dxa"/>
          </w:tcPr>
          <w:p w14:paraId="6236114F" w14:textId="77777777" w:rsidR="003E6ACB" w:rsidRPr="00AC3B5C" w:rsidRDefault="003E6ACB" w:rsidP="00763A81">
            <w:pPr>
              <w:pStyle w:val="BodyText"/>
            </w:pPr>
            <w:r w:rsidRPr="00AC3B5C">
              <w:t>Audience/User:</w:t>
            </w:r>
          </w:p>
        </w:tc>
        <w:tc>
          <w:tcPr>
            <w:tcW w:w="7102" w:type="dxa"/>
          </w:tcPr>
          <w:p w14:paraId="4F42F0A5" w14:textId="77777777" w:rsidR="003E6ACB" w:rsidRPr="00AC3B5C" w:rsidRDefault="003E6ACB" w:rsidP="00763A81">
            <w:pPr>
              <w:pStyle w:val="BodyText2"/>
            </w:pPr>
            <w:r w:rsidRPr="00AC3B5C">
              <w:t>Statisticians and Principal Investigators</w:t>
            </w:r>
            <w:r w:rsidR="004449E0">
              <w:t xml:space="preserve"> responsible for </w:t>
            </w:r>
            <w:r w:rsidR="00FC561A" w:rsidRPr="00111F0D">
              <w:t>preparing</w:t>
            </w:r>
            <w:r w:rsidR="004449E0">
              <w:t xml:space="preserve"> </w:t>
            </w:r>
            <w:r w:rsidR="007E491C">
              <w:t>CSOC</w:t>
            </w:r>
            <w:r w:rsidR="004449E0">
              <w:t xml:space="preserve"> reports</w:t>
            </w:r>
          </w:p>
        </w:tc>
      </w:tr>
      <w:tr w:rsidR="003E6ACB" w:rsidRPr="00AC3B5C" w14:paraId="3D843975" w14:textId="77777777" w:rsidTr="009C0D27">
        <w:trPr>
          <w:cantSplit/>
        </w:trPr>
        <w:tc>
          <w:tcPr>
            <w:tcW w:w="2258" w:type="dxa"/>
          </w:tcPr>
          <w:p w14:paraId="42FCDA58" w14:textId="77777777" w:rsidR="003E6ACB" w:rsidRPr="00AC3B5C" w:rsidRDefault="003E6ACB" w:rsidP="00763A81">
            <w:pPr>
              <w:pStyle w:val="BodyText"/>
            </w:pPr>
            <w:r w:rsidRPr="00AC3B5C">
              <w:t>Details:</w:t>
            </w:r>
          </w:p>
        </w:tc>
        <w:tc>
          <w:tcPr>
            <w:tcW w:w="7102" w:type="dxa"/>
          </w:tcPr>
          <w:p w14:paraId="795142FF" w14:textId="77777777" w:rsidR="003E6ACB" w:rsidRPr="00AC3B5C" w:rsidRDefault="005B30E1" w:rsidP="00763A81">
            <w:pPr>
              <w:pStyle w:val="BodyText2"/>
            </w:pPr>
            <w:r w:rsidRPr="00AC3B5C">
              <w:t xml:space="preserve">This template includes a proposed structure for a </w:t>
            </w:r>
            <w:r w:rsidR="007E491C">
              <w:t>CSOC</w:t>
            </w:r>
            <w:r w:rsidRPr="00AC3B5C">
              <w:t xml:space="preserve"> report as well as draft language and other guidance</w:t>
            </w:r>
            <w:r w:rsidR="0052585C">
              <w:t>.</w:t>
            </w:r>
            <w:r w:rsidR="003E6ACB" w:rsidRPr="00AC3B5C">
              <w:t xml:space="preserve"> </w:t>
            </w:r>
          </w:p>
        </w:tc>
      </w:tr>
      <w:tr w:rsidR="003E6ACB" w:rsidRPr="00AC3B5C" w14:paraId="69E3B054" w14:textId="77777777" w:rsidTr="009C0D27">
        <w:trPr>
          <w:cantSplit/>
        </w:trPr>
        <w:tc>
          <w:tcPr>
            <w:tcW w:w="2258" w:type="dxa"/>
          </w:tcPr>
          <w:p w14:paraId="149D0AE8" w14:textId="77777777" w:rsidR="003E6ACB" w:rsidRPr="00AC3B5C" w:rsidRDefault="003E6ACB" w:rsidP="00763A81">
            <w:pPr>
              <w:pStyle w:val="BodyText"/>
            </w:pPr>
            <w:r w:rsidRPr="00AC3B5C">
              <w:t>Best Practice Recommendations:</w:t>
            </w:r>
          </w:p>
        </w:tc>
        <w:tc>
          <w:tcPr>
            <w:tcW w:w="7102" w:type="dxa"/>
          </w:tcPr>
          <w:p w14:paraId="67B8321B" w14:textId="77777777" w:rsidR="006F1958" w:rsidRPr="00763A81" w:rsidRDefault="000F0784" w:rsidP="00763A81">
            <w:pPr>
              <w:pStyle w:val="ListBullet"/>
            </w:pPr>
            <w:r w:rsidRPr="00763A81">
              <w:t>Review this</w:t>
            </w:r>
            <w:r w:rsidR="006F1958" w:rsidRPr="00763A81">
              <w:t xml:space="preserve"> template several months prior to the date of the first </w:t>
            </w:r>
            <w:r w:rsidR="007E491C" w:rsidRPr="00763A81">
              <w:t>CSOC</w:t>
            </w:r>
            <w:r w:rsidR="006F1958" w:rsidRPr="00763A81">
              <w:t xml:space="preserve"> </w:t>
            </w:r>
            <w:proofErr w:type="gramStart"/>
            <w:r w:rsidR="006F1958" w:rsidRPr="00763A81">
              <w:t>meeting, and</w:t>
            </w:r>
            <w:proofErr w:type="gramEnd"/>
            <w:r w:rsidR="006F1958" w:rsidRPr="00763A81">
              <w:t xml:space="preserve"> c</w:t>
            </w:r>
            <w:r w:rsidRPr="00763A81">
              <w:t xml:space="preserve">ustomize to the specific needs and </w:t>
            </w:r>
            <w:r w:rsidR="006F1958" w:rsidRPr="00763A81">
              <w:t>requirements of the study.</w:t>
            </w:r>
          </w:p>
          <w:p w14:paraId="20672F1F" w14:textId="77777777" w:rsidR="0058260C" w:rsidRPr="00763A81" w:rsidRDefault="0058260C" w:rsidP="00763A81">
            <w:pPr>
              <w:pStyle w:val="ListBullet"/>
            </w:pPr>
            <w:r w:rsidRPr="00763A81">
              <w:t xml:space="preserve">In the template, the instructions and explanatory text are indicated by </w:t>
            </w:r>
            <w:r w:rsidRPr="00763A81">
              <w:rPr>
                <w:rStyle w:val="CROMSInstructionInline"/>
              </w:rPr>
              <w:t>{blue italics}</w:t>
            </w:r>
            <w:r w:rsidRPr="00763A81">
              <w:t xml:space="preserve"> (“</w:t>
            </w:r>
            <w:proofErr w:type="spellStart"/>
            <w:r w:rsidRPr="00763A81">
              <w:t>CROMS_Instruction</w:t>
            </w:r>
            <w:proofErr w:type="spellEnd"/>
            <w:r w:rsidRPr="00763A81">
              <w:t xml:space="preserve">” style).  Instructional text will also be enclosed in braces to signify this text for screen-readers used by the visually impaired.  </w:t>
            </w:r>
          </w:p>
          <w:p w14:paraId="31876EA9" w14:textId="77777777" w:rsidR="00706889" w:rsidRPr="00763A81" w:rsidRDefault="002A4931" w:rsidP="00763A81">
            <w:pPr>
              <w:pStyle w:val="ListBullet"/>
            </w:pPr>
            <w:r w:rsidRPr="00763A81">
              <w:t>Text enclosed</w:t>
            </w:r>
            <w:r w:rsidR="00706889" w:rsidRPr="00763A81">
              <w:t xml:space="preserve"> with</w:t>
            </w:r>
            <w:r w:rsidR="00D612AD" w:rsidRPr="00763A81">
              <w:t xml:space="preserve"> </w:t>
            </w:r>
            <w:r w:rsidR="00706889" w:rsidRPr="00763A81">
              <w:t>&lt;&gt; is a placeholder for a specific detail (e.g., &lt;protocol title&gt;); replace as appropriate.</w:t>
            </w:r>
          </w:p>
          <w:p w14:paraId="33AD1E4A" w14:textId="77777777" w:rsidR="006F1958" w:rsidRPr="00763A81" w:rsidRDefault="006F1958" w:rsidP="00763A81">
            <w:pPr>
              <w:pStyle w:val="ListBullet"/>
            </w:pPr>
            <w:r w:rsidRPr="00763A81">
              <w:t xml:space="preserve">Delete template-specific </w:t>
            </w:r>
            <w:r w:rsidR="00C05305" w:rsidRPr="00763A81">
              <w:rPr>
                <w:rStyle w:val="CROMSInstructionInline"/>
              </w:rPr>
              <w:t xml:space="preserve">instructional </w:t>
            </w:r>
            <w:r w:rsidRPr="00763A81">
              <w:rPr>
                <w:rStyle w:val="CROMSInstructionInline"/>
              </w:rPr>
              <w:t>text</w:t>
            </w:r>
            <w:r w:rsidR="00AE35D6" w:rsidRPr="00763A81">
              <w:t xml:space="preserve"> as well as this Tool Summary S</w:t>
            </w:r>
            <w:r w:rsidR="000F0784" w:rsidRPr="00763A81">
              <w:t>heet</w:t>
            </w:r>
            <w:r w:rsidR="00706889" w:rsidRPr="00763A81">
              <w:t xml:space="preserve"> during the report development process</w:t>
            </w:r>
            <w:r w:rsidRPr="00763A81">
              <w:t>.</w:t>
            </w:r>
          </w:p>
          <w:p w14:paraId="136FCF02" w14:textId="77777777" w:rsidR="006F1958" w:rsidRPr="00763A81" w:rsidRDefault="006F1958" w:rsidP="00763A81">
            <w:pPr>
              <w:pStyle w:val="ListBullet"/>
            </w:pPr>
            <w:r w:rsidRPr="00763A81">
              <w:t xml:space="preserve">Leave the template version information in the lower </w:t>
            </w:r>
            <w:proofErr w:type="gramStart"/>
            <w:r w:rsidRPr="00763A81">
              <w:t>left hand</w:t>
            </w:r>
            <w:proofErr w:type="gramEnd"/>
            <w:r w:rsidRPr="00763A81">
              <w:t xml:space="preserve"> corner of the document.</w:t>
            </w:r>
          </w:p>
          <w:p w14:paraId="43653633" w14:textId="77777777" w:rsidR="006F1958" w:rsidRPr="00763A81" w:rsidRDefault="005B30E1" w:rsidP="00763A81">
            <w:pPr>
              <w:pStyle w:val="ListBullet"/>
            </w:pPr>
            <w:r w:rsidRPr="00763A81">
              <w:t>It is easiest and cleanest to use the styles that are embedded in the document, rather than to create your own</w:t>
            </w:r>
            <w:r w:rsidR="006F1958" w:rsidRPr="00763A81">
              <w:t>.</w:t>
            </w:r>
            <w:r w:rsidR="006B0444" w:rsidRPr="00763A81">
              <w:t xml:space="preserve">  (In MS Word 2007: From the Home menu, select the bottom right arrow key to bring up the styles box, select “Options”, under “Select Styles to Show” select “in current document”.</w:t>
            </w:r>
            <w:r w:rsidR="00D612AD" w:rsidRPr="00763A81">
              <w:t>)</w:t>
            </w:r>
          </w:p>
          <w:p w14:paraId="1CDD1E64" w14:textId="77777777" w:rsidR="005B30E1" w:rsidRPr="00AC3B5C" w:rsidRDefault="006F1958" w:rsidP="00763A81">
            <w:pPr>
              <w:pStyle w:val="ListBullet"/>
            </w:pPr>
            <w:r w:rsidRPr="00763A81">
              <w:t xml:space="preserve">Ensure that all </w:t>
            </w:r>
            <w:r w:rsidR="00C05305" w:rsidRPr="00763A81">
              <w:t>placeholder</w:t>
            </w:r>
            <w:r w:rsidRPr="00763A81">
              <w:t xml:space="preserve"> </w:t>
            </w:r>
            <w:r w:rsidR="007E628D" w:rsidRPr="00763A81">
              <w:t xml:space="preserve">and example </w:t>
            </w:r>
            <w:r w:rsidRPr="00763A81">
              <w:t>text is replaced with the study specific information</w:t>
            </w:r>
            <w:r w:rsidR="005B30E1" w:rsidRPr="00763A81">
              <w:t>.</w:t>
            </w:r>
          </w:p>
        </w:tc>
      </w:tr>
    </w:tbl>
    <w:p w14:paraId="5EF063BA" w14:textId="77777777" w:rsidR="007914DE" w:rsidRDefault="007914DE" w:rsidP="003E6ACB">
      <w:pPr>
        <w:rPr>
          <w:rFonts w:ascii="Arial" w:hAnsi="Arial" w:cs="Arial"/>
          <w:b/>
          <w:sz w:val="22"/>
          <w:u w:val="single"/>
        </w:rPr>
      </w:pPr>
    </w:p>
    <w:p w14:paraId="472EAEE9" w14:textId="77777777" w:rsidR="003E6ACB" w:rsidRPr="00763A81" w:rsidRDefault="003E6ACB" w:rsidP="00D319AD">
      <w:pPr>
        <w:spacing w:after="60"/>
        <w:rPr>
          <w:rStyle w:val="SubtleEmphasis"/>
        </w:rPr>
      </w:pPr>
      <w:r w:rsidRPr="00763A81">
        <w:rPr>
          <w:rStyle w:val="SubtleEmphasis"/>
        </w:rPr>
        <w:t>Tool Revision History:</w:t>
      </w:r>
    </w:p>
    <w:tbl>
      <w:tblPr>
        <w:tblW w:w="9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55"/>
        <w:gridCol w:w="1700"/>
        <w:gridCol w:w="6390"/>
      </w:tblGrid>
      <w:tr w:rsidR="003E6ACB" w:rsidRPr="00AC3B5C" w14:paraId="1B7BC00B" w14:textId="77777777" w:rsidTr="0052585C">
        <w:trPr>
          <w:cantSplit/>
        </w:trPr>
        <w:tc>
          <w:tcPr>
            <w:tcW w:w="1355" w:type="dxa"/>
          </w:tcPr>
          <w:p w14:paraId="64F90067" w14:textId="77777777" w:rsidR="003E6ACB" w:rsidRPr="00763A81" w:rsidRDefault="0096257D" w:rsidP="00A161D2">
            <w:pPr>
              <w:rPr>
                <w:rStyle w:val="Strong"/>
              </w:rPr>
            </w:pPr>
            <w:r w:rsidRPr="00763A81">
              <w:rPr>
                <w:rStyle w:val="Strong"/>
              </w:rPr>
              <w:t xml:space="preserve">Version </w:t>
            </w:r>
            <w:r w:rsidR="003E6ACB" w:rsidRPr="00763A81">
              <w:rPr>
                <w:rStyle w:val="Strong"/>
              </w:rPr>
              <w:t>Number</w:t>
            </w:r>
          </w:p>
        </w:tc>
        <w:tc>
          <w:tcPr>
            <w:tcW w:w="1700" w:type="dxa"/>
          </w:tcPr>
          <w:p w14:paraId="3F914E81" w14:textId="77777777" w:rsidR="003E6ACB" w:rsidRPr="00763A81" w:rsidRDefault="0096257D" w:rsidP="001E4A10">
            <w:pPr>
              <w:spacing w:after="120"/>
              <w:rPr>
                <w:rStyle w:val="Strong"/>
              </w:rPr>
            </w:pPr>
            <w:r w:rsidRPr="00763A81">
              <w:rPr>
                <w:rStyle w:val="Strong"/>
              </w:rPr>
              <w:t xml:space="preserve">Version </w:t>
            </w:r>
            <w:r w:rsidR="003E6ACB" w:rsidRPr="00763A81">
              <w:rPr>
                <w:rStyle w:val="Strong"/>
              </w:rPr>
              <w:t>Date</w:t>
            </w:r>
          </w:p>
        </w:tc>
        <w:tc>
          <w:tcPr>
            <w:tcW w:w="6390" w:type="dxa"/>
          </w:tcPr>
          <w:p w14:paraId="447D7198" w14:textId="77777777" w:rsidR="003E6ACB" w:rsidRPr="00763A81" w:rsidRDefault="003E6ACB" w:rsidP="001E4A10">
            <w:pPr>
              <w:spacing w:after="120"/>
              <w:rPr>
                <w:rStyle w:val="Strong"/>
              </w:rPr>
            </w:pPr>
            <w:r w:rsidRPr="00763A81">
              <w:rPr>
                <w:rStyle w:val="Strong"/>
              </w:rPr>
              <w:t>Summary of Revisions Made:</w:t>
            </w:r>
          </w:p>
        </w:tc>
      </w:tr>
      <w:tr w:rsidR="003E6ACB" w:rsidRPr="00AC3B5C" w14:paraId="3B823A60" w14:textId="77777777" w:rsidTr="0052585C">
        <w:tc>
          <w:tcPr>
            <w:tcW w:w="1355" w:type="dxa"/>
          </w:tcPr>
          <w:p w14:paraId="75832814" w14:textId="77777777" w:rsidR="003E6ACB" w:rsidRPr="009C446C" w:rsidRDefault="003D1A6D" w:rsidP="00763A81">
            <w:pPr>
              <w:pStyle w:val="BodyText3"/>
            </w:pPr>
            <w:r w:rsidRPr="009C446C">
              <w:t>1.0</w:t>
            </w:r>
          </w:p>
        </w:tc>
        <w:tc>
          <w:tcPr>
            <w:tcW w:w="1700" w:type="dxa"/>
          </w:tcPr>
          <w:p w14:paraId="43A58F69" w14:textId="77777777" w:rsidR="003E6ACB" w:rsidRPr="009C446C" w:rsidRDefault="00A4330D" w:rsidP="00763A81">
            <w:pPr>
              <w:pStyle w:val="BodyText3"/>
            </w:pPr>
            <w:r w:rsidRPr="009C446C">
              <w:t>04M</w:t>
            </w:r>
            <w:r w:rsidR="00E300E9">
              <w:t>ay</w:t>
            </w:r>
            <w:r w:rsidR="007E491C" w:rsidRPr="009C446C">
              <w:t>2011</w:t>
            </w:r>
          </w:p>
        </w:tc>
        <w:tc>
          <w:tcPr>
            <w:tcW w:w="6390" w:type="dxa"/>
          </w:tcPr>
          <w:p w14:paraId="417B8AA2" w14:textId="77777777" w:rsidR="003E6ACB" w:rsidRPr="009C446C" w:rsidRDefault="003D1A6D" w:rsidP="00763A81">
            <w:pPr>
              <w:pStyle w:val="BodyText3"/>
            </w:pPr>
            <w:r w:rsidRPr="009C446C">
              <w:t>Approved version</w:t>
            </w:r>
            <w:r w:rsidR="007E491C" w:rsidRPr="009C446C">
              <w:t>.</w:t>
            </w:r>
          </w:p>
        </w:tc>
      </w:tr>
      <w:tr w:rsidR="0058260C" w:rsidRPr="00AC3B5C" w14:paraId="0564963F" w14:textId="77777777" w:rsidTr="0052585C">
        <w:tc>
          <w:tcPr>
            <w:tcW w:w="1355" w:type="dxa"/>
          </w:tcPr>
          <w:p w14:paraId="0E064055" w14:textId="77777777" w:rsidR="0058260C" w:rsidRPr="009C446C" w:rsidRDefault="00087946" w:rsidP="00763A81">
            <w:pPr>
              <w:pStyle w:val="BodyText3"/>
            </w:pPr>
            <w:r w:rsidRPr="009C446C">
              <w:t>2.0</w:t>
            </w:r>
          </w:p>
        </w:tc>
        <w:tc>
          <w:tcPr>
            <w:tcW w:w="1700" w:type="dxa"/>
          </w:tcPr>
          <w:p w14:paraId="20DEACFC" w14:textId="77777777" w:rsidR="0058260C" w:rsidRPr="009C446C" w:rsidRDefault="00157E19" w:rsidP="00763A81">
            <w:pPr>
              <w:pStyle w:val="BodyText3"/>
            </w:pPr>
            <w:r w:rsidRPr="009C446C">
              <w:t>28N</w:t>
            </w:r>
            <w:r w:rsidR="00E300E9">
              <w:t>ov</w:t>
            </w:r>
            <w:r w:rsidRPr="009C446C">
              <w:t>2011</w:t>
            </w:r>
          </w:p>
        </w:tc>
        <w:tc>
          <w:tcPr>
            <w:tcW w:w="6390" w:type="dxa"/>
          </w:tcPr>
          <w:p w14:paraId="199F0A8E" w14:textId="77777777" w:rsidR="0058260C" w:rsidRPr="00763A81" w:rsidRDefault="00157E19" w:rsidP="00763A81">
            <w:pPr>
              <w:pStyle w:val="BodyText3"/>
            </w:pPr>
            <w:r w:rsidRPr="00763A81">
              <w:t xml:space="preserve">NIDCR </w:t>
            </w:r>
            <w:r w:rsidR="000635B9" w:rsidRPr="00763A81">
              <w:t>updates</w:t>
            </w:r>
            <w:r w:rsidRPr="00763A81">
              <w:t xml:space="preserve"> to better reflect </w:t>
            </w:r>
            <w:r w:rsidR="000A7426" w:rsidRPr="00763A81">
              <w:t xml:space="preserve">reporting for </w:t>
            </w:r>
            <w:r w:rsidRPr="00763A81">
              <w:t xml:space="preserve">non-interventional </w:t>
            </w:r>
            <w:r w:rsidR="000A7426" w:rsidRPr="00763A81">
              <w:t>clinical studies</w:t>
            </w:r>
          </w:p>
        </w:tc>
      </w:tr>
      <w:tr w:rsidR="0091536D" w14:paraId="517D6A2E" w14:textId="77777777" w:rsidTr="0052585C">
        <w:tc>
          <w:tcPr>
            <w:tcW w:w="1355" w:type="dxa"/>
            <w:tcBorders>
              <w:top w:val="single" w:sz="4" w:space="0" w:color="000000"/>
              <w:left w:val="single" w:sz="4" w:space="0" w:color="000000"/>
              <w:bottom w:val="single" w:sz="4" w:space="0" w:color="000000"/>
              <w:right w:val="single" w:sz="4" w:space="0" w:color="000000"/>
            </w:tcBorders>
            <w:hideMark/>
          </w:tcPr>
          <w:p w14:paraId="7EE4AC40" w14:textId="77777777" w:rsidR="0091536D" w:rsidRPr="009C446C" w:rsidRDefault="00C94134" w:rsidP="00763A81">
            <w:pPr>
              <w:pStyle w:val="BodyText3"/>
            </w:pPr>
            <w:r w:rsidRPr="009C446C">
              <w:t>3.0</w:t>
            </w:r>
          </w:p>
        </w:tc>
        <w:tc>
          <w:tcPr>
            <w:tcW w:w="1700" w:type="dxa"/>
            <w:tcBorders>
              <w:top w:val="single" w:sz="4" w:space="0" w:color="000000"/>
              <w:left w:val="single" w:sz="4" w:space="0" w:color="000000"/>
              <w:bottom w:val="single" w:sz="4" w:space="0" w:color="000000"/>
              <w:right w:val="single" w:sz="4" w:space="0" w:color="000000"/>
            </w:tcBorders>
            <w:hideMark/>
          </w:tcPr>
          <w:p w14:paraId="25B10A63" w14:textId="77777777" w:rsidR="0091536D" w:rsidRPr="009C446C" w:rsidRDefault="0091536D" w:rsidP="00763A81">
            <w:pPr>
              <w:pStyle w:val="BodyText3"/>
            </w:pPr>
            <w:r w:rsidRPr="009C446C">
              <w:t>04J</w:t>
            </w:r>
            <w:r w:rsidR="00E300E9">
              <w:t>an</w:t>
            </w:r>
            <w:r w:rsidRPr="009C446C">
              <w:t>2012</w:t>
            </w:r>
          </w:p>
        </w:tc>
        <w:tc>
          <w:tcPr>
            <w:tcW w:w="6390" w:type="dxa"/>
            <w:tcBorders>
              <w:top w:val="single" w:sz="4" w:space="0" w:color="000000"/>
              <w:left w:val="single" w:sz="4" w:space="0" w:color="000000"/>
              <w:bottom w:val="single" w:sz="4" w:space="0" w:color="000000"/>
              <w:right w:val="single" w:sz="4" w:space="0" w:color="000000"/>
            </w:tcBorders>
            <w:hideMark/>
          </w:tcPr>
          <w:p w14:paraId="13E84A77" w14:textId="77777777" w:rsidR="0091536D" w:rsidRPr="009C446C" w:rsidRDefault="0091536D" w:rsidP="00763A81">
            <w:pPr>
              <w:pStyle w:val="BodyText3"/>
            </w:pPr>
            <w:r w:rsidRPr="009C446C">
              <w:t>Remov</w:t>
            </w:r>
            <w:r w:rsidR="00C94134" w:rsidRPr="009C446C">
              <w:t>ed ‘</w:t>
            </w:r>
            <w:proofErr w:type="gramStart"/>
            <w:r w:rsidR="00C94134" w:rsidRPr="009C446C">
              <w:t>Non-Interventional</w:t>
            </w:r>
            <w:proofErr w:type="gramEnd"/>
            <w:r w:rsidR="00C94134" w:rsidRPr="009C446C">
              <w:t>’ from</w:t>
            </w:r>
            <w:r w:rsidRPr="009C446C">
              <w:t xml:space="preserve"> title and added a </w:t>
            </w:r>
            <w:r w:rsidR="00C94134" w:rsidRPr="009C446C">
              <w:t xml:space="preserve">Protocol Synopsis </w:t>
            </w:r>
            <w:r w:rsidR="003E1495" w:rsidRPr="009C446C">
              <w:t>line item</w:t>
            </w:r>
            <w:r w:rsidRPr="009C446C">
              <w:t xml:space="preserve"> for describing the intervention if applicable</w:t>
            </w:r>
            <w:r w:rsidR="0052585C">
              <w:t>.</w:t>
            </w:r>
          </w:p>
        </w:tc>
      </w:tr>
      <w:tr w:rsidR="00BE669E" w14:paraId="18615BE3" w14:textId="77777777" w:rsidTr="0052585C">
        <w:tc>
          <w:tcPr>
            <w:tcW w:w="1355" w:type="dxa"/>
            <w:tcBorders>
              <w:top w:val="single" w:sz="4" w:space="0" w:color="000000"/>
              <w:left w:val="single" w:sz="4" w:space="0" w:color="000000"/>
              <w:bottom w:val="single" w:sz="4" w:space="0" w:color="000000"/>
              <w:right w:val="single" w:sz="4" w:space="0" w:color="000000"/>
            </w:tcBorders>
          </w:tcPr>
          <w:p w14:paraId="535F5455" w14:textId="77777777" w:rsidR="00BE669E" w:rsidRPr="009C446C" w:rsidRDefault="009B3733" w:rsidP="00763A81">
            <w:pPr>
              <w:pStyle w:val="BodyText3"/>
            </w:pPr>
            <w:r>
              <w:t>4.0</w:t>
            </w:r>
          </w:p>
        </w:tc>
        <w:tc>
          <w:tcPr>
            <w:tcW w:w="1700" w:type="dxa"/>
            <w:tcBorders>
              <w:top w:val="single" w:sz="4" w:space="0" w:color="000000"/>
              <w:left w:val="single" w:sz="4" w:space="0" w:color="000000"/>
              <w:bottom w:val="single" w:sz="4" w:space="0" w:color="000000"/>
              <w:right w:val="single" w:sz="4" w:space="0" w:color="000000"/>
            </w:tcBorders>
          </w:tcPr>
          <w:p w14:paraId="0B3310C2" w14:textId="77777777" w:rsidR="00BE669E" w:rsidRPr="009C446C" w:rsidRDefault="00704F7D" w:rsidP="00763A81">
            <w:pPr>
              <w:pStyle w:val="BodyText3"/>
            </w:pPr>
            <w:r>
              <w:t>21</w:t>
            </w:r>
            <w:r w:rsidR="009B3733">
              <w:t>A</w:t>
            </w:r>
            <w:r w:rsidR="00E300E9">
              <w:t>pr</w:t>
            </w:r>
            <w:r w:rsidR="005022C7">
              <w:t>2014</w:t>
            </w:r>
          </w:p>
        </w:tc>
        <w:tc>
          <w:tcPr>
            <w:tcW w:w="6390" w:type="dxa"/>
            <w:tcBorders>
              <w:top w:val="single" w:sz="4" w:space="0" w:color="000000"/>
              <w:left w:val="single" w:sz="4" w:space="0" w:color="000000"/>
              <w:bottom w:val="single" w:sz="4" w:space="0" w:color="000000"/>
              <w:right w:val="single" w:sz="4" w:space="0" w:color="000000"/>
            </w:tcBorders>
          </w:tcPr>
          <w:p w14:paraId="411687B7" w14:textId="77777777" w:rsidR="00BE669E" w:rsidRPr="009C446C" w:rsidRDefault="005022C7" w:rsidP="00763A81">
            <w:pPr>
              <w:pStyle w:val="BodyText3"/>
            </w:pPr>
            <w:r>
              <w:t xml:space="preserve">Revised </w:t>
            </w:r>
            <w:r w:rsidR="009B3733">
              <w:t xml:space="preserve">instructional text for UPs </w:t>
            </w:r>
            <w:r w:rsidR="001E67D9">
              <w:t>to include AE/SAEs if applicable;</w:t>
            </w:r>
            <w:r>
              <w:t xml:space="preserve"> corrected numb</w:t>
            </w:r>
            <w:r w:rsidR="001E67D9">
              <w:t>ers in sample Enrollment tables</w:t>
            </w:r>
            <w:r w:rsidR="00D319AD">
              <w:t xml:space="preserve">; and </w:t>
            </w:r>
            <w:r>
              <w:t>added QM to Executive Summary and as a report section.</w:t>
            </w:r>
          </w:p>
        </w:tc>
      </w:tr>
    </w:tbl>
    <w:p w14:paraId="6A0ED639" w14:textId="77777777" w:rsidR="0091536D" w:rsidRDefault="0091536D" w:rsidP="00350D9B">
      <w:pPr>
        <w:spacing w:before="480" w:after="240"/>
        <w:jc w:val="center"/>
        <w:rPr>
          <w:rFonts w:ascii="Arial" w:hAnsi="Arial" w:cs="Arial"/>
          <w:b/>
          <w:caps/>
          <w:sz w:val="32"/>
          <w:szCs w:val="32"/>
        </w:rPr>
        <w:sectPr w:rsidR="0091536D" w:rsidSect="00F27893">
          <w:headerReference w:type="default" r:id="rId12"/>
          <w:footerReference w:type="default" r:id="rId13"/>
          <w:footerReference w:type="first" r:id="rId14"/>
          <w:pgSz w:w="12240" w:h="15840"/>
          <w:pgMar w:top="1440" w:right="1440" w:bottom="1440" w:left="1440" w:header="720" w:footer="720" w:gutter="0"/>
          <w:cols w:space="720"/>
          <w:docGrid w:linePitch="360"/>
        </w:sectPr>
      </w:pPr>
    </w:p>
    <w:bookmarkEnd w:id="0"/>
    <w:p w14:paraId="563D42D7" w14:textId="77777777" w:rsidR="00763A81" w:rsidRPr="00A45D4A" w:rsidRDefault="00763A81" w:rsidP="00A45D4A">
      <w:pPr>
        <w:pStyle w:val="Subtitle"/>
      </w:pPr>
      <w:r w:rsidRPr="00A45D4A">
        <w:lastRenderedPageBreak/>
        <w:t xml:space="preserve">CLinical STUDY Oversight COmmittee Report </w:t>
      </w:r>
      <w:r w:rsidR="00A45D4A">
        <w:br/>
      </w:r>
      <w:r w:rsidRPr="00A45D4A">
        <w:t>FOR CLINICAL STUDIES</w:t>
      </w:r>
    </w:p>
    <w:tbl>
      <w:tblPr>
        <w:tblW w:w="0" w:type="auto"/>
        <w:jc w:val="center"/>
        <w:tblLook w:val="0480" w:firstRow="0" w:lastRow="0" w:firstColumn="1" w:lastColumn="0" w:noHBand="0" w:noVBand="1"/>
      </w:tblPr>
      <w:tblGrid>
        <w:gridCol w:w="3515"/>
        <w:gridCol w:w="4594"/>
      </w:tblGrid>
      <w:tr w:rsidR="00497BE7" w:rsidRPr="00041E1F" w14:paraId="5F3B4FBA" w14:textId="77777777" w:rsidTr="002E729F">
        <w:trPr>
          <w:jc w:val="center"/>
        </w:trPr>
        <w:tc>
          <w:tcPr>
            <w:tcW w:w="3515" w:type="dxa"/>
          </w:tcPr>
          <w:p w14:paraId="073A0ECC" w14:textId="77777777" w:rsidR="00497BE7" w:rsidRPr="00041E1F" w:rsidRDefault="00497BE7" w:rsidP="009C7C51">
            <w:pPr>
              <w:pStyle w:val="CROMSTitleRows"/>
            </w:pPr>
            <w:r w:rsidRPr="00041E1F">
              <w:t>Protocol Title:</w:t>
            </w:r>
          </w:p>
        </w:tc>
        <w:tc>
          <w:tcPr>
            <w:tcW w:w="4594" w:type="dxa"/>
          </w:tcPr>
          <w:p w14:paraId="59564FAC" w14:textId="77777777" w:rsidR="00497BE7" w:rsidRPr="00041E1F" w:rsidRDefault="00706889" w:rsidP="00BD7632">
            <w:pPr>
              <w:pStyle w:val="CROMSTableParameters"/>
              <w:spacing w:before="120"/>
            </w:pPr>
            <w:r w:rsidRPr="00041E1F">
              <w:t>&lt;</w:t>
            </w:r>
            <w:r w:rsidR="00497BE7" w:rsidRPr="00041E1F">
              <w:t>Insert title of the protocol</w:t>
            </w:r>
            <w:r w:rsidRPr="00041E1F">
              <w:t>&gt;</w:t>
            </w:r>
          </w:p>
        </w:tc>
      </w:tr>
      <w:tr w:rsidR="00497BE7" w:rsidRPr="00041E1F" w14:paraId="7E88AA7C" w14:textId="77777777" w:rsidTr="002E729F">
        <w:trPr>
          <w:jc w:val="center"/>
        </w:trPr>
        <w:tc>
          <w:tcPr>
            <w:tcW w:w="3515" w:type="dxa"/>
          </w:tcPr>
          <w:p w14:paraId="016E6F09" w14:textId="77777777" w:rsidR="00497BE7" w:rsidRPr="00041E1F" w:rsidRDefault="00497BE7" w:rsidP="009C7C51">
            <w:pPr>
              <w:pStyle w:val="CROMSTitleRows"/>
            </w:pPr>
            <w:r w:rsidRPr="00041E1F">
              <w:t>Protocol Number:</w:t>
            </w:r>
          </w:p>
        </w:tc>
        <w:tc>
          <w:tcPr>
            <w:tcW w:w="4594" w:type="dxa"/>
          </w:tcPr>
          <w:p w14:paraId="04A6654B" w14:textId="77777777" w:rsidR="00497BE7" w:rsidRPr="00041E1F" w:rsidRDefault="00706889" w:rsidP="00BD7632">
            <w:pPr>
              <w:pStyle w:val="CROMSTableParameters"/>
              <w:spacing w:before="120"/>
            </w:pPr>
            <w:r w:rsidRPr="00041E1F">
              <w:t>&lt;</w:t>
            </w:r>
            <w:r w:rsidR="00497BE7" w:rsidRPr="00041E1F">
              <w:t>Insert protocol number</w:t>
            </w:r>
            <w:r w:rsidRPr="00041E1F">
              <w:t>&gt;</w:t>
            </w:r>
          </w:p>
        </w:tc>
      </w:tr>
      <w:tr w:rsidR="009B3733" w:rsidRPr="00041E1F" w14:paraId="25C3A238" w14:textId="77777777" w:rsidTr="002E729F">
        <w:trPr>
          <w:jc w:val="center"/>
        </w:trPr>
        <w:tc>
          <w:tcPr>
            <w:tcW w:w="3515" w:type="dxa"/>
          </w:tcPr>
          <w:p w14:paraId="5C01643F" w14:textId="77777777" w:rsidR="009B3733" w:rsidRPr="00041E1F" w:rsidRDefault="009B3733" w:rsidP="009C7C51">
            <w:pPr>
              <w:pStyle w:val="CROMSTitleRows"/>
            </w:pPr>
            <w:r w:rsidRPr="00041E1F">
              <w:t>PROTOCOL VERSION:</w:t>
            </w:r>
          </w:p>
        </w:tc>
        <w:tc>
          <w:tcPr>
            <w:tcW w:w="4594" w:type="dxa"/>
          </w:tcPr>
          <w:p w14:paraId="3C6FBD72" w14:textId="77777777" w:rsidR="009B3733" w:rsidRPr="00041E1F" w:rsidRDefault="009B3733" w:rsidP="00BD7632">
            <w:pPr>
              <w:pStyle w:val="CROMSTableParameters"/>
              <w:spacing w:before="120"/>
            </w:pPr>
            <w:r w:rsidRPr="00041E1F">
              <w:t>&lt;Insert version number and date of current protocol&gt;</w:t>
            </w:r>
          </w:p>
        </w:tc>
      </w:tr>
      <w:tr w:rsidR="00497BE7" w:rsidRPr="00041E1F" w14:paraId="222AA7D7" w14:textId="77777777" w:rsidTr="002E729F">
        <w:trPr>
          <w:jc w:val="center"/>
        </w:trPr>
        <w:tc>
          <w:tcPr>
            <w:tcW w:w="3515" w:type="dxa"/>
          </w:tcPr>
          <w:p w14:paraId="5D331615" w14:textId="77777777" w:rsidR="00497BE7" w:rsidRPr="00041E1F" w:rsidRDefault="00497BE7" w:rsidP="009C7C51">
            <w:pPr>
              <w:pStyle w:val="CROMSTitleRows"/>
            </w:pPr>
            <w:r w:rsidRPr="00041E1F">
              <w:t>Principal Investigator</w:t>
            </w:r>
            <w:r w:rsidR="00C73696" w:rsidRPr="00041E1F">
              <w:t>(s)</w:t>
            </w:r>
            <w:r w:rsidRPr="00041E1F">
              <w:t>:</w:t>
            </w:r>
          </w:p>
        </w:tc>
        <w:tc>
          <w:tcPr>
            <w:tcW w:w="4594" w:type="dxa"/>
          </w:tcPr>
          <w:p w14:paraId="0BE3185F" w14:textId="77777777" w:rsidR="00497BE7" w:rsidRPr="00041E1F" w:rsidRDefault="00706889" w:rsidP="00BD7632">
            <w:pPr>
              <w:pStyle w:val="CROMSTableParameters"/>
              <w:spacing w:before="120"/>
            </w:pPr>
            <w:r w:rsidRPr="00041E1F">
              <w:t>&lt;</w:t>
            </w:r>
            <w:r w:rsidR="00497BE7" w:rsidRPr="00041E1F">
              <w:t>Name of PI</w:t>
            </w:r>
            <w:r w:rsidR="00497BE7" w:rsidRPr="00041E1F">
              <w:br/>
              <w:t>PI’s Title</w:t>
            </w:r>
            <w:r w:rsidR="00497BE7" w:rsidRPr="00041E1F">
              <w:br/>
              <w:t>Institution</w:t>
            </w:r>
            <w:r w:rsidR="00497BE7" w:rsidRPr="00041E1F">
              <w:br/>
              <w:t>Address</w:t>
            </w:r>
            <w:r w:rsidRPr="00041E1F">
              <w:t>&gt;</w:t>
            </w:r>
          </w:p>
        </w:tc>
      </w:tr>
      <w:tr w:rsidR="00C05305" w:rsidRPr="00041E1F" w14:paraId="1F2E8B23" w14:textId="77777777" w:rsidTr="002E729F">
        <w:trPr>
          <w:jc w:val="center"/>
        </w:trPr>
        <w:tc>
          <w:tcPr>
            <w:tcW w:w="3515" w:type="dxa"/>
          </w:tcPr>
          <w:p w14:paraId="5975A6D7" w14:textId="77777777" w:rsidR="00C05305" w:rsidRPr="00041E1F" w:rsidRDefault="00C05305" w:rsidP="009C7C51">
            <w:pPr>
              <w:pStyle w:val="CROMSTitleRows"/>
            </w:pPr>
            <w:r w:rsidRPr="00041E1F">
              <w:t>meeting date:</w:t>
            </w:r>
          </w:p>
        </w:tc>
        <w:tc>
          <w:tcPr>
            <w:tcW w:w="4594" w:type="dxa"/>
          </w:tcPr>
          <w:p w14:paraId="118E67BD" w14:textId="77777777" w:rsidR="00C05305" w:rsidRPr="00041E1F" w:rsidRDefault="00706889" w:rsidP="00BD7632">
            <w:pPr>
              <w:pStyle w:val="CROMSTableParameters"/>
              <w:spacing w:before="120"/>
            </w:pPr>
            <w:r w:rsidRPr="00041E1F">
              <w:t>&lt;</w:t>
            </w:r>
            <w:r w:rsidR="00C05305" w:rsidRPr="00041E1F">
              <w:t>Insert date of the scheduled meeting</w:t>
            </w:r>
            <w:r w:rsidRPr="00041E1F">
              <w:t>&gt;</w:t>
            </w:r>
          </w:p>
        </w:tc>
      </w:tr>
      <w:tr w:rsidR="00C05305" w:rsidRPr="00041E1F" w14:paraId="16C27FA6" w14:textId="77777777" w:rsidTr="002E729F">
        <w:trPr>
          <w:jc w:val="center"/>
        </w:trPr>
        <w:tc>
          <w:tcPr>
            <w:tcW w:w="3515" w:type="dxa"/>
          </w:tcPr>
          <w:p w14:paraId="579C9082" w14:textId="77777777" w:rsidR="00C05305" w:rsidRPr="00041E1F" w:rsidRDefault="00C05305" w:rsidP="009C7C51">
            <w:pPr>
              <w:pStyle w:val="CROMSTitleRows"/>
            </w:pPr>
            <w:r w:rsidRPr="00041E1F">
              <w:t>Date REport Issued:</w:t>
            </w:r>
          </w:p>
        </w:tc>
        <w:tc>
          <w:tcPr>
            <w:tcW w:w="4594" w:type="dxa"/>
          </w:tcPr>
          <w:p w14:paraId="2C60C06A" w14:textId="77777777" w:rsidR="00C05305" w:rsidRPr="00041E1F" w:rsidRDefault="00706889" w:rsidP="00BD7632">
            <w:pPr>
              <w:pStyle w:val="CROMSTableParameters"/>
              <w:spacing w:before="120"/>
            </w:pPr>
            <w:r w:rsidRPr="00041E1F">
              <w:t>&lt;</w:t>
            </w:r>
            <w:r w:rsidR="00C05305" w:rsidRPr="00041E1F">
              <w:t>Insert date that the report is being issued</w:t>
            </w:r>
            <w:r w:rsidRPr="00041E1F">
              <w:t>&gt;</w:t>
            </w:r>
          </w:p>
        </w:tc>
      </w:tr>
      <w:tr w:rsidR="00C05305" w:rsidRPr="00041E1F" w14:paraId="7397FA42" w14:textId="77777777" w:rsidTr="002E729F">
        <w:trPr>
          <w:jc w:val="center"/>
        </w:trPr>
        <w:tc>
          <w:tcPr>
            <w:tcW w:w="3515" w:type="dxa"/>
          </w:tcPr>
          <w:p w14:paraId="3EA7AE50" w14:textId="77777777" w:rsidR="00C05305" w:rsidRPr="00041E1F" w:rsidRDefault="00C05305" w:rsidP="009C7C51">
            <w:pPr>
              <w:pStyle w:val="CROMSTitleRows"/>
            </w:pPr>
            <w:r w:rsidRPr="00041E1F">
              <w:t>Data Cutoff Date:</w:t>
            </w:r>
          </w:p>
        </w:tc>
        <w:tc>
          <w:tcPr>
            <w:tcW w:w="4594" w:type="dxa"/>
          </w:tcPr>
          <w:p w14:paraId="41D716F1" w14:textId="77777777" w:rsidR="00C05305" w:rsidRPr="00041E1F" w:rsidRDefault="00292E18" w:rsidP="00BD7632">
            <w:pPr>
              <w:pStyle w:val="CROMSTableParameters"/>
              <w:spacing w:before="120"/>
            </w:pPr>
            <w:r w:rsidRPr="00041E1F">
              <w:t>&lt;</w:t>
            </w:r>
            <w:r w:rsidR="00C05305" w:rsidRPr="00041E1F">
              <w:t>Insert the date of the data snapshot for the analyses in this report</w:t>
            </w:r>
            <w:r w:rsidRPr="00041E1F">
              <w:t>&gt;</w:t>
            </w:r>
          </w:p>
        </w:tc>
      </w:tr>
      <w:tr w:rsidR="00C05305" w:rsidRPr="00041E1F" w14:paraId="17AA639B" w14:textId="77777777" w:rsidTr="002E729F">
        <w:trPr>
          <w:jc w:val="center"/>
        </w:trPr>
        <w:tc>
          <w:tcPr>
            <w:tcW w:w="3515" w:type="dxa"/>
          </w:tcPr>
          <w:p w14:paraId="2868A698" w14:textId="77777777" w:rsidR="00C05305" w:rsidRPr="00041E1F" w:rsidRDefault="00C05305" w:rsidP="009C7C51">
            <w:pPr>
              <w:pStyle w:val="CROMSTitleRows"/>
            </w:pPr>
            <w:r w:rsidRPr="00041E1F">
              <w:t>Date of last data review:</w:t>
            </w:r>
          </w:p>
        </w:tc>
        <w:tc>
          <w:tcPr>
            <w:tcW w:w="4594" w:type="dxa"/>
          </w:tcPr>
          <w:p w14:paraId="51CBEF5B" w14:textId="77777777" w:rsidR="00C05305" w:rsidRPr="00041E1F" w:rsidRDefault="00292E18" w:rsidP="000A7426">
            <w:pPr>
              <w:pStyle w:val="CROMSTableParameters"/>
              <w:spacing w:before="120"/>
            </w:pPr>
            <w:r w:rsidRPr="00041E1F">
              <w:t>&lt;</w:t>
            </w:r>
            <w:r w:rsidR="00C05305" w:rsidRPr="00041E1F">
              <w:t xml:space="preserve">Insert date of last </w:t>
            </w:r>
            <w:r w:rsidR="007E491C" w:rsidRPr="00041E1F">
              <w:t>CSOC</w:t>
            </w:r>
            <w:r w:rsidR="00C05305" w:rsidRPr="00041E1F">
              <w:t xml:space="preserve"> meeting</w:t>
            </w:r>
            <w:r w:rsidRPr="00041E1F">
              <w:t>&gt;</w:t>
            </w:r>
            <w:r w:rsidR="00C05305" w:rsidRPr="00041E1F">
              <w:t xml:space="preserve"> </w:t>
            </w:r>
          </w:p>
        </w:tc>
      </w:tr>
      <w:tr w:rsidR="00C05305" w:rsidRPr="00041E1F" w14:paraId="60E4E06B" w14:textId="77777777" w:rsidTr="002E729F">
        <w:trPr>
          <w:jc w:val="center"/>
        </w:trPr>
        <w:tc>
          <w:tcPr>
            <w:tcW w:w="3515" w:type="dxa"/>
          </w:tcPr>
          <w:p w14:paraId="7EBBFA36" w14:textId="77777777" w:rsidR="00C05305" w:rsidRPr="00041E1F" w:rsidRDefault="00C05305" w:rsidP="009C7C51">
            <w:pPr>
              <w:pStyle w:val="CROMSTitleRows"/>
            </w:pPr>
            <w:r w:rsidRPr="00041E1F">
              <w:t>prepared by:</w:t>
            </w:r>
          </w:p>
        </w:tc>
        <w:tc>
          <w:tcPr>
            <w:tcW w:w="4594" w:type="dxa"/>
          </w:tcPr>
          <w:p w14:paraId="0C7ADFB5" w14:textId="77777777" w:rsidR="00C05305" w:rsidRPr="00041E1F" w:rsidRDefault="00292E18" w:rsidP="00BD7632">
            <w:pPr>
              <w:pStyle w:val="CROMSTableParameters"/>
              <w:spacing w:before="120"/>
            </w:pPr>
            <w:r w:rsidRPr="00041E1F">
              <w:t>&lt;</w:t>
            </w:r>
            <w:r w:rsidR="00C05305" w:rsidRPr="00041E1F">
              <w:t>Name of person who prepared the report</w:t>
            </w:r>
            <w:r w:rsidR="00C05305" w:rsidRPr="00041E1F">
              <w:br/>
              <w:t>Person’s Title</w:t>
            </w:r>
            <w:r w:rsidR="00C05305" w:rsidRPr="00041E1F">
              <w:br/>
              <w:t>Place of employment</w:t>
            </w:r>
            <w:r w:rsidR="00C05305" w:rsidRPr="00041E1F">
              <w:br/>
              <w:t>Address</w:t>
            </w:r>
            <w:r w:rsidRPr="00041E1F">
              <w:t>&gt;</w:t>
            </w:r>
          </w:p>
        </w:tc>
      </w:tr>
    </w:tbl>
    <w:p w14:paraId="47825584" w14:textId="77777777" w:rsidR="006B2B5E" w:rsidRDefault="00802E9E" w:rsidP="004366C8">
      <w:pPr>
        <w:pStyle w:val="CROMSText"/>
        <w:sectPr w:rsidR="006B2B5E" w:rsidSect="0091536D">
          <w:pgSz w:w="12240" w:h="15840"/>
          <w:pgMar w:top="1440" w:right="1440" w:bottom="1440" w:left="1440" w:header="720" w:footer="720" w:gutter="0"/>
          <w:cols w:space="720"/>
          <w:titlePg/>
          <w:docGrid w:linePitch="360"/>
        </w:sectPr>
      </w:pPr>
      <w:r>
        <w:t xml:space="preserve"> </w:t>
      </w:r>
    </w:p>
    <w:bookmarkEnd w:id="1"/>
    <w:p w14:paraId="6E179153" w14:textId="77777777" w:rsidR="0082000D" w:rsidRDefault="00F27893" w:rsidP="007D766C">
      <w:pPr>
        <w:pStyle w:val="CROMSFrontMatterHeading2"/>
        <w:rPr>
          <w:szCs w:val="26"/>
        </w:rPr>
      </w:pPr>
      <w:r w:rsidRPr="006755B4">
        <w:lastRenderedPageBreak/>
        <w:t xml:space="preserve">Table of </w:t>
      </w:r>
      <w:r w:rsidRPr="00A4455E">
        <w:rPr>
          <w:szCs w:val="26"/>
        </w:rPr>
        <w:t>Contents</w:t>
      </w:r>
    </w:p>
    <w:p w14:paraId="192F1E55" w14:textId="77777777" w:rsidR="00F27893" w:rsidRPr="0082000D" w:rsidRDefault="00292E18" w:rsidP="00A47136">
      <w:pPr>
        <w:pStyle w:val="CROMSInstruction"/>
        <w:spacing w:after="360"/>
      </w:pPr>
      <w:r>
        <w:t>{</w:t>
      </w:r>
      <w:r w:rsidR="005813FD" w:rsidRPr="0082000D">
        <w:t>This table uses the Table of Contents function in M</w:t>
      </w:r>
      <w:r w:rsidR="008B7277" w:rsidRPr="0082000D">
        <w:t>icrosoft</w:t>
      </w:r>
      <w:r w:rsidR="005813FD" w:rsidRPr="0082000D">
        <w:t xml:space="preserve"> Word that will autom</w:t>
      </w:r>
      <w:r w:rsidR="0082000D" w:rsidRPr="0082000D">
        <w:t>a</w:t>
      </w:r>
      <w:r w:rsidR="005813FD" w:rsidRPr="0082000D">
        <w:t>tically update headings and page numbers used in the body of the report.</w:t>
      </w:r>
      <w:r w:rsidR="0082000D" w:rsidRPr="0082000D">
        <w:t xml:space="preserve"> In the body of the report</w:t>
      </w:r>
      <w:r w:rsidR="0082000D">
        <w:t xml:space="preserve">, add, delete, or </w:t>
      </w:r>
      <w:r w:rsidR="00DC4910">
        <w:t>modify</w:t>
      </w:r>
      <w:r w:rsidR="0082000D">
        <w:t xml:space="preserve"> headings as needed </w:t>
      </w:r>
      <w:proofErr w:type="gramStart"/>
      <w:r w:rsidR="0082000D">
        <w:t>in order to</w:t>
      </w:r>
      <w:proofErr w:type="gramEnd"/>
      <w:r w:rsidR="0082000D">
        <w:t xml:space="preserve"> best reflect your study.</w:t>
      </w:r>
      <w:r>
        <w:t>}</w:t>
      </w:r>
    </w:p>
    <w:p w14:paraId="2BF728E7" w14:textId="77777777" w:rsidR="00D151F4" w:rsidRDefault="006D3715">
      <w:pPr>
        <w:pStyle w:val="TOC1"/>
        <w:rPr>
          <w:rFonts w:asciiTheme="minorHAnsi" w:eastAsiaTheme="minorEastAsia" w:hAnsiTheme="minorHAnsi" w:cstheme="minorBidi"/>
          <w:noProof/>
        </w:rPr>
      </w:pPr>
      <w:r>
        <w:rPr>
          <w:rFonts w:ascii="Palatino" w:hAnsi="Palatino"/>
          <w:b/>
          <w:caps/>
          <w:szCs w:val="24"/>
          <w:lang w:val="fr-FR"/>
        </w:rPr>
        <w:fldChar w:fldCharType="begin"/>
      </w:r>
      <w:r w:rsidR="004D25D9">
        <w:rPr>
          <w:rFonts w:ascii="Palatino" w:hAnsi="Palatino"/>
          <w:b/>
          <w:caps/>
          <w:szCs w:val="24"/>
          <w:lang w:val="fr-FR"/>
        </w:rPr>
        <w:instrText xml:space="preserve"> TOC \o "1-3" \h \z \u </w:instrText>
      </w:r>
      <w:r>
        <w:rPr>
          <w:rFonts w:ascii="Palatino" w:hAnsi="Palatino"/>
          <w:b/>
          <w:caps/>
          <w:szCs w:val="24"/>
          <w:lang w:val="fr-FR"/>
        </w:rPr>
        <w:fldChar w:fldCharType="separate"/>
      </w:r>
      <w:hyperlink w:anchor="_Toc385921449" w:history="1">
        <w:r w:rsidR="00D151F4" w:rsidRPr="00406E7D">
          <w:rPr>
            <w:rStyle w:val="Hyperlink"/>
            <w:noProof/>
          </w:rPr>
          <w:t>Protocol Synopsis</w:t>
        </w:r>
        <w:r w:rsidR="00D151F4">
          <w:rPr>
            <w:noProof/>
            <w:webHidden/>
          </w:rPr>
          <w:tab/>
        </w:r>
        <w:r w:rsidR="00D151F4">
          <w:rPr>
            <w:noProof/>
            <w:webHidden/>
          </w:rPr>
          <w:fldChar w:fldCharType="begin"/>
        </w:r>
        <w:r w:rsidR="00D151F4">
          <w:rPr>
            <w:noProof/>
            <w:webHidden/>
          </w:rPr>
          <w:instrText xml:space="preserve"> PAGEREF _Toc385921449 \h </w:instrText>
        </w:r>
        <w:r w:rsidR="00D151F4">
          <w:rPr>
            <w:noProof/>
            <w:webHidden/>
          </w:rPr>
        </w:r>
        <w:r w:rsidR="00D151F4">
          <w:rPr>
            <w:noProof/>
            <w:webHidden/>
          </w:rPr>
          <w:fldChar w:fldCharType="separate"/>
        </w:r>
        <w:r w:rsidR="00B0784E">
          <w:rPr>
            <w:noProof/>
            <w:webHidden/>
          </w:rPr>
          <w:t>2</w:t>
        </w:r>
        <w:r w:rsidR="00D151F4">
          <w:rPr>
            <w:noProof/>
            <w:webHidden/>
          </w:rPr>
          <w:fldChar w:fldCharType="end"/>
        </w:r>
      </w:hyperlink>
    </w:p>
    <w:p w14:paraId="43E8F903" w14:textId="77777777" w:rsidR="00D151F4" w:rsidRDefault="00D151F4">
      <w:pPr>
        <w:pStyle w:val="TOC1"/>
        <w:rPr>
          <w:rFonts w:asciiTheme="minorHAnsi" w:eastAsiaTheme="minorEastAsia" w:hAnsiTheme="minorHAnsi" w:cstheme="minorBidi"/>
          <w:noProof/>
        </w:rPr>
      </w:pPr>
      <w:hyperlink w:anchor="_Toc385921450" w:history="1">
        <w:r w:rsidRPr="00406E7D">
          <w:rPr>
            <w:rStyle w:val="Hyperlink"/>
            <w:noProof/>
          </w:rPr>
          <w:t>Executive Summary</w:t>
        </w:r>
        <w:r>
          <w:rPr>
            <w:noProof/>
            <w:webHidden/>
          </w:rPr>
          <w:tab/>
        </w:r>
        <w:r>
          <w:rPr>
            <w:noProof/>
            <w:webHidden/>
          </w:rPr>
          <w:fldChar w:fldCharType="begin"/>
        </w:r>
        <w:r>
          <w:rPr>
            <w:noProof/>
            <w:webHidden/>
          </w:rPr>
          <w:instrText xml:space="preserve"> PAGEREF _Toc385921450 \h </w:instrText>
        </w:r>
        <w:r>
          <w:rPr>
            <w:noProof/>
            <w:webHidden/>
          </w:rPr>
        </w:r>
        <w:r>
          <w:rPr>
            <w:noProof/>
            <w:webHidden/>
          </w:rPr>
          <w:fldChar w:fldCharType="separate"/>
        </w:r>
        <w:r w:rsidR="00B0784E">
          <w:rPr>
            <w:noProof/>
            <w:webHidden/>
          </w:rPr>
          <w:t>2</w:t>
        </w:r>
        <w:r>
          <w:rPr>
            <w:noProof/>
            <w:webHidden/>
          </w:rPr>
          <w:fldChar w:fldCharType="end"/>
        </w:r>
      </w:hyperlink>
    </w:p>
    <w:p w14:paraId="5BA5D2C9" w14:textId="77777777" w:rsidR="00D151F4" w:rsidRDefault="00D151F4">
      <w:pPr>
        <w:pStyle w:val="TOC1"/>
        <w:rPr>
          <w:rFonts w:asciiTheme="minorHAnsi" w:eastAsiaTheme="minorEastAsia" w:hAnsiTheme="minorHAnsi" w:cstheme="minorBidi"/>
          <w:noProof/>
        </w:rPr>
      </w:pPr>
      <w:hyperlink w:anchor="_Toc385921451" w:history="1">
        <w:r w:rsidRPr="00406E7D">
          <w:rPr>
            <w:rStyle w:val="Hyperlink"/>
            <w:noProof/>
          </w:rPr>
          <w:t>1.0</w:t>
        </w:r>
        <w:r>
          <w:rPr>
            <w:rFonts w:asciiTheme="minorHAnsi" w:eastAsiaTheme="minorEastAsia" w:hAnsiTheme="minorHAnsi" w:cstheme="minorBidi"/>
            <w:noProof/>
          </w:rPr>
          <w:tab/>
        </w:r>
        <w:r w:rsidRPr="00406E7D">
          <w:rPr>
            <w:rStyle w:val="Hyperlink"/>
            <w:noProof/>
          </w:rPr>
          <w:t>Report Overview</w:t>
        </w:r>
        <w:r>
          <w:rPr>
            <w:noProof/>
            <w:webHidden/>
          </w:rPr>
          <w:tab/>
        </w:r>
        <w:r>
          <w:rPr>
            <w:noProof/>
            <w:webHidden/>
          </w:rPr>
          <w:fldChar w:fldCharType="begin"/>
        </w:r>
        <w:r>
          <w:rPr>
            <w:noProof/>
            <w:webHidden/>
          </w:rPr>
          <w:instrText xml:space="preserve"> PAGEREF _Toc385921451 \h </w:instrText>
        </w:r>
        <w:r>
          <w:rPr>
            <w:noProof/>
            <w:webHidden/>
          </w:rPr>
        </w:r>
        <w:r>
          <w:rPr>
            <w:noProof/>
            <w:webHidden/>
          </w:rPr>
          <w:fldChar w:fldCharType="separate"/>
        </w:r>
        <w:r w:rsidR="00B0784E">
          <w:rPr>
            <w:noProof/>
            <w:webHidden/>
          </w:rPr>
          <w:t>2</w:t>
        </w:r>
        <w:r>
          <w:rPr>
            <w:noProof/>
            <w:webHidden/>
          </w:rPr>
          <w:fldChar w:fldCharType="end"/>
        </w:r>
      </w:hyperlink>
    </w:p>
    <w:p w14:paraId="03945C0A" w14:textId="77777777" w:rsidR="00D151F4" w:rsidRDefault="00D151F4">
      <w:pPr>
        <w:pStyle w:val="TOC1"/>
        <w:rPr>
          <w:rFonts w:asciiTheme="minorHAnsi" w:eastAsiaTheme="minorEastAsia" w:hAnsiTheme="minorHAnsi" w:cstheme="minorBidi"/>
          <w:noProof/>
        </w:rPr>
      </w:pPr>
      <w:hyperlink w:anchor="_Toc385921452" w:history="1">
        <w:r w:rsidRPr="00406E7D">
          <w:rPr>
            <w:rStyle w:val="Hyperlink"/>
            <w:noProof/>
          </w:rPr>
          <w:t>2.0</w:t>
        </w:r>
        <w:r>
          <w:rPr>
            <w:rFonts w:asciiTheme="minorHAnsi" w:eastAsiaTheme="minorEastAsia" w:hAnsiTheme="minorHAnsi" w:cstheme="minorBidi"/>
            <w:noProof/>
          </w:rPr>
          <w:tab/>
        </w:r>
        <w:r w:rsidRPr="00406E7D">
          <w:rPr>
            <w:rStyle w:val="Hyperlink"/>
            <w:noProof/>
          </w:rPr>
          <w:t>Study Objectives and Timeline</w:t>
        </w:r>
        <w:r>
          <w:rPr>
            <w:noProof/>
            <w:webHidden/>
          </w:rPr>
          <w:tab/>
        </w:r>
        <w:r>
          <w:rPr>
            <w:noProof/>
            <w:webHidden/>
          </w:rPr>
          <w:fldChar w:fldCharType="begin"/>
        </w:r>
        <w:r>
          <w:rPr>
            <w:noProof/>
            <w:webHidden/>
          </w:rPr>
          <w:instrText xml:space="preserve"> PAGEREF _Toc385921452 \h </w:instrText>
        </w:r>
        <w:r>
          <w:rPr>
            <w:noProof/>
            <w:webHidden/>
          </w:rPr>
        </w:r>
        <w:r>
          <w:rPr>
            <w:noProof/>
            <w:webHidden/>
          </w:rPr>
          <w:fldChar w:fldCharType="separate"/>
        </w:r>
        <w:r w:rsidR="00B0784E">
          <w:rPr>
            <w:noProof/>
            <w:webHidden/>
          </w:rPr>
          <w:t>2</w:t>
        </w:r>
        <w:r>
          <w:rPr>
            <w:noProof/>
            <w:webHidden/>
          </w:rPr>
          <w:fldChar w:fldCharType="end"/>
        </w:r>
      </w:hyperlink>
    </w:p>
    <w:p w14:paraId="6D9B9823" w14:textId="77777777" w:rsidR="00D151F4" w:rsidRDefault="00D151F4">
      <w:pPr>
        <w:pStyle w:val="TOC1"/>
        <w:rPr>
          <w:rFonts w:asciiTheme="minorHAnsi" w:eastAsiaTheme="minorEastAsia" w:hAnsiTheme="minorHAnsi" w:cstheme="minorBidi"/>
          <w:noProof/>
        </w:rPr>
      </w:pPr>
      <w:hyperlink w:anchor="_Toc385921453" w:history="1">
        <w:r w:rsidRPr="00406E7D">
          <w:rPr>
            <w:rStyle w:val="Hyperlink"/>
            <w:noProof/>
          </w:rPr>
          <w:t>3.0</w:t>
        </w:r>
        <w:r>
          <w:rPr>
            <w:rFonts w:asciiTheme="minorHAnsi" w:eastAsiaTheme="minorEastAsia" w:hAnsiTheme="minorHAnsi" w:cstheme="minorBidi"/>
            <w:noProof/>
          </w:rPr>
          <w:tab/>
        </w:r>
        <w:r w:rsidRPr="00406E7D">
          <w:rPr>
            <w:rStyle w:val="Hyperlink"/>
            <w:noProof/>
          </w:rPr>
          <w:t>Enrollment and Retention Status</w:t>
        </w:r>
        <w:r>
          <w:rPr>
            <w:noProof/>
            <w:webHidden/>
          </w:rPr>
          <w:tab/>
        </w:r>
        <w:r>
          <w:rPr>
            <w:noProof/>
            <w:webHidden/>
          </w:rPr>
          <w:fldChar w:fldCharType="begin"/>
        </w:r>
        <w:r>
          <w:rPr>
            <w:noProof/>
            <w:webHidden/>
          </w:rPr>
          <w:instrText xml:space="preserve"> PAGEREF _Toc385921453 \h </w:instrText>
        </w:r>
        <w:r>
          <w:rPr>
            <w:noProof/>
            <w:webHidden/>
          </w:rPr>
        </w:r>
        <w:r>
          <w:rPr>
            <w:noProof/>
            <w:webHidden/>
          </w:rPr>
          <w:fldChar w:fldCharType="separate"/>
        </w:r>
        <w:r w:rsidR="00B0784E">
          <w:rPr>
            <w:noProof/>
            <w:webHidden/>
          </w:rPr>
          <w:t>2</w:t>
        </w:r>
        <w:r>
          <w:rPr>
            <w:noProof/>
            <w:webHidden/>
          </w:rPr>
          <w:fldChar w:fldCharType="end"/>
        </w:r>
      </w:hyperlink>
    </w:p>
    <w:p w14:paraId="052872E0" w14:textId="77777777" w:rsidR="00D151F4" w:rsidRDefault="00D151F4">
      <w:pPr>
        <w:pStyle w:val="TOC1"/>
        <w:rPr>
          <w:rFonts w:asciiTheme="minorHAnsi" w:eastAsiaTheme="minorEastAsia" w:hAnsiTheme="minorHAnsi" w:cstheme="minorBidi"/>
          <w:noProof/>
        </w:rPr>
      </w:pPr>
      <w:hyperlink w:anchor="_Toc385921454" w:history="1">
        <w:r w:rsidRPr="00406E7D">
          <w:rPr>
            <w:rStyle w:val="Hyperlink"/>
            <w:noProof/>
          </w:rPr>
          <w:t>4.0</w:t>
        </w:r>
        <w:r>
          <w:rPr>
            <w:rFonts w:asciiTheme="minorHAnsi" w:eastAsiaTheme="minorEastAsia" w:hAnsiTheme="minorHAnsi" w:cstheme="minorBidi"/>
            <w:noProof/>
          </w:rPr>
          <w:tab/>
        </w:r>
        <w:r w:rsidRPr="00406E7D">
          <w:rPr>
            <w:rStyle w:val="Hyperlink"/>
            <w:noProof/>
          </w:rPr>
          <w:t>Participant Status</w:t>
        </w:r>
        <w:r>
          <w:rPr>
            <w:noProof/>
            <w:webHidden/>
          </w:rPr>
          <w:tab/>
        </w:r>
        <w:r>
          <w:rPr>
            <w:noProof/>
            <w:webHidden/>
          </w:rPr>
          <w:fldChar w:fldCharType="begin"/>
        </w:r>
        <w:r>
          <w:rPr>
            <w:noProof/>
            <w:webHidden/>
          </w:rPr>
          <w:instrText xml:space="preserve"> PAGEREF _Toc385921454 \h </w:instrText>
        </w:r>
        <w:r>
          <w:rPr>
            <w:noProof/>
            <w:webHidden/>
          </w:rPr>
        </w:r>
        <w:r>
          <w:rPr>
            <w:noProof/>
            <w:webHidden/>
          </w:rPr>
          <w:fldChar w:fldCharType="separate"/>
        </w:r>
        <w:r w:rsidR="00B0784E">
          <w:rPr>
            <w:noProof/>
            <w:webHidden/>
          </w:rPr>
          <w:t>2</w:t>
        </w:r>
        <w:r>
          <w:rPr>
            <w:noProof/>
            <w:webHidden/>
          </w:rPr>
          <w:fldChar w:fldCharType="end"/>
        </w:r>
      </w:hyperlink>
    </w:p>
    <w:p w14:paraId="7BCBAE19" w14:textId="77777777" w:rsidR="00D151F4" w:rsidRDefault="00D151F4">
      <w:pPr>
        <w:pStyle w:val="TOC1"/>
        <w:rPr>
          <w:rFonts w:asciiTheme="minorHAnsi" w:eastAsiaTheme="minorEastAsia" w:hAnsiTheme="minorHAnsi" w:cstheme="minorBidi"/>
          <w:noProof/>
        </w:rPr>
      </w:pPr>
      <w:hyperlink w:anchor="_Toc385921455" w:history="1">
        <w:r w:rsidRPr="00406E7D">
          <w:rPr>
            <w:rStyle w:val="Hyperlink"/>
            <w:noProof/>
          </w:rPr>
          <w:t>5.0</w:t>
        </w:r>
        <w:r>
          <w:rPr>
            <w:rFonts w:asciiTheme="minorHAnsi" w:eastAsiaTheme="minorEastAsia" w:hAnsiTheme="minorHAnsi" w:cstheme="minorBidi"/>
            <w:noProof/>
          </w:rPr>
          <w:tab/>
        </w:r>
        <w:r w:rsidRPr="00406E7D">
          <w:rPr>
            <w:rStyle w:val="Hyperlink"/>
            <w:noProof/>
          </w:rPr>
          <w:t>Status of Outcome Measures</w:t>
        </w:r>
        <w:r>
          <w:rPr>
            <w:noProof/>
            <w:webHidden/>
          </w:rPr>
          <w:tab/>
        </w:r>
        <w:r>
          <w:rPr>
            <w:noProof/>
            <w:webHidden/>
          </w:rPr>
          <w:fldChar w:fldCharType="begin"/>
        </w:r>
        <w:r>
          <w:rPr>
            <w:noProof/>
            <w:webHidden/>
          </w:rPr>
          <w:instrText xml:space="preserve"> PAGEREF _Toc385921455 \h </w:instrText>
        </w:r>
        <w:r>
          <w:rPr>
            <w:noProof/>
            <w:webHidden/>
          </w:rPr>
        </w:r>
        <w:r>
          <w:rPr>
            <w:noProof/>
            <w:webHidden/>
          </w:rPr>
          <w:fldChar w:fldCharType="separate"/>
        </w:r>
        <w:r w:rsidR="00B0784E">
          <w:rPr>
            <w:noProof/>
            <w:webHidden/>
          </w:rPr>
          <w:t>2</w:t>
        </w:r>
        <w:r>
          <w:rPr>
            <w:noProof/>
            <w:webHidden/>
          </w:rPr>
          <w:fldChar w:fldCharType="end"/>
        </w:r>
      </w:hyperlink>
    </w:p>
    <w:p w14:paraId="4FE2F429" w14:textId="77777777" w:rsidR="00D151F4" w:rsidRDefault="00D151F4">
      <w:pPr>
        <w:pStyle w:val="TOC1"/>
        <w:rPr>
          <w:rFonts w:asciiTheme="minorHAnsi" w:eastAsiaTheme="minorEastAsia" w:hAnsiTheme="minorHAnsi" w:cstheme="minorBidi"/>
          <w:noProof/>
        </w:rPr>
      </w:pPr>
      <w:hyperlink w:anchor="_Toc385921456" w:history="1">
        <w:r w:rsidRPr="00406E7D">
          <w:rPr>
            <w:rStyle w:val="Hyperlink"/>
            <w:noProof/>
          </w:rPr>
          <w:t>6.0</w:t>
        </w:r>
        <w:r>
          <w:rPr>
            <w:rFonts w:asciiTheme="minorHAnsi" w:eastAsiaTheme="minorEastAsia" w:hAnsiTheme="minorHAnsi" w:cstheme="minorBidi"/>
            <w:noProof/>
          </w:rPr>
          <w:tab/>
        </w:r>
        <w:r w:rsidRPr="00406E7D">
          <w:rPr>
            <w:rStyle w:val="Hyperlink"/>
            <w:noProof/>
          </w:rPr>
          <w:t>Biospecimen Status</w:t>
        </w:r>
        <w:r>
          <w:rPr>
            <w:noProof/>
            <w:webHidden/>
          </w:rPr>
          <w:tab/>
        </w:r>
        <w:r>
          <w:rPr>
            <w:noProof/>
            <w:webHidden/>
          </w:rPr>
          <w:fldChar w:fldCharType="begin"/>
        </w:r>
        <w:r>
          <w:rPr>
            <w:noProof/>
            <w:webHidden/>
          </w:rPr>
          <w:instrText xml:space="preserve"> PAGEREF _Toc385921456 \h </w:instrText>
        </w:r>
        <w:r>
          <w:rPr>
            <w:noProof/>
            <w:webHidden/>
          </w:rPr>
        </w:r>
        <w:r>
          <w:rPr>
            <w:noProof/>
            <w:webHidden/>
          </w:rPr>
          <w:fldChar w:fldCharType="separate"/>
        </w:r>
        <w:r w:rsidR="00B0784E">
          <w:rPr>
            <w:noProof/>
            <w:webHidden/>
          </w:rPr>
          <w:t>2</w:t>
        </w:r>
        <w:r>
          <w:rPr>
            <w:noProof/>
            <w:webHidden/>
          </w:rPr>
          <w:fldChar w:fldCharType="end"/>
        </w:r>
      </w:hyperlink>
    </w:p>
    <w:p w14:paraId="50BDA521" w14:textId="77777777" w:rsidR="00D151F4" w:rsidRDefault="00D151F4">
      <w:pPr>
        <w:pStyle w:val="TOC1"/>
        <w:rPr>
          <w:rFonts w:asciiTheme="minorHAnsi" w:eastAsiaTheme="minorEastAsia" w:hAnsiTheme="minorHAnsi" w:cstheme="minorBidi"/>
          <w:noProof/>
        </w:rPr>
      </w:pPr>
      <w:hyperlink w:anchor="_Toc385921457" w:history="1">
        <w:r w:rsidRPr="00406E7D">
          <w:rPr>
            <w:rStyle w:val="Hyperlink"/>
            <w:noProof/>
          </w:rPr>
          <w:t>7.0</w:t>
        </w:r>
        <w:r>
          <w:rPr>
            <w:rFonts w:asciiTheme="minorHAnsi" w:eastAsiaTheme="minorEastAsia" w:hAnsiTheme="minorHAnsi" w:cstheme="minorBidi"/>
            <w:noProof/>
          </w:rPr>
          <w:tab/>
        </w:r>
        <w:r w:rsidRPr="00406E7D">
          <w:rPr>
            <w:rStyle w:val="Hyperlink"/>
            <w:noProof/>
          </w:rPr>
          <w:t>Unanticipated Problems</w:t>
        </w:r>
        <w:r>
          <w:rPr>
            <w:noProof/>
            <w:webHidden/>
          </w:rPr>
          <w:tab/>
        </w:r>
        <w:r>
          <w:rPr>
            <w:noProof/>
            <w:webHidden/>
          </w:rPr>
          <w:fldChar w:fldCharType="begin"/>
        </w:r>
        <w:r>
          <w:rPr>
            <w:noProof/>
            <w:webHidden/>
          </w:rPr>
          <w:instrText xml:space="preserve"> PAGEREF _Toc385921457 \h </w:instrText>
        </w:r>
        <w:r>
          <w:rPr>
            <w:noProof/>
            <w:webHidden/>
          </w:rPr>
        </w:r>
        <w:r>
          <w:rPr>
            <w:noProof/>
            <w:webHidden/>
          </w:rPr>
          <w:fldChar w:fldCharType="separate"/>
        </w:r>
        <w:r w:rsidR="00B0784E">
          <w:rPr>
            <w:noProof/>
            <w:webHidden/>
          </w:rPr>
          <w:t>2</w:t>
        </w:r>
        <w:r>
          <w:rPr>
            <w:noProof/>
            <w:webHidden/>
          </w:rPr>
          <w:fldChar w:fldCharType="end"/>
        </w:r>
      </w:hyperlink>
    </w:p>
    <w:p w14:paraId="1674D3D5" w14:textId="77777777" w:rsidR="00D151F4" w:rsidRDefault="00D151F4">
      <w:pPr>
        <w:pStyle w:val="TOC1"/>
        <w:rPr>
          <w:rFonts w:asciiTheme="minorHAnsi" w:eastAsiaTheme="minorEastAsia" w:hAnsiTheme="minorHAnsi" w:cstheme="minorBidi"/>
          <w:noProof/>
        </w:rPr>
      </w:pPr>
      <w:hyperlink w:anchor="_Toc385921458" w:history="1">
        <w:r w:rsidRPr="00406E7D">
          <w:rPr>
            <w:rStyle w:val="Hyperlink"/>
            <w:noProof/>
          </w:rPr>
          <w:t>8.0</w:t>
        </w:r>
        <w:r>
          <w:rPr>
            <w:rFonts w:asciiTheme="minorHAnsi" w:eastAsiaTheme="minorEastAsia" w:hAnsiTheme="minorHAnsi" w:cstheme="minorBidi"/>
            <w:noProof/>
          </w:rPr>
          <w:tab/>
        </w:r>
        <w:r w:rsidRPr="00406E7D">
          <w:rPr>
            <w:rStyle w:val="Hyperlink"/>
            <w:noProof/>
          </w:rPr>
          <w:t>Protocol Deviations</w:t>
        </w:r>
        <w:r>
          <w:rPr>
            <w:noProof/>
            <w:webHidden/>
          </w:rPr>
          <w:tab/>
        </w:r>
        <w:r>
          <w:rPr>
            <w:noProof/>
            <w:webHidden/>
          </w:rPr>
          <w:fldChar w:fldCharType="begin"/>
        </w:r>
        <w:r>
          <w:rPr>
            <w:noProof/>
            <w:webHidden/>
          </w:rPr>
          <w:instrText xml:space="preserve"> PAGEREF _Toc385921458 \h </w:instrText>
        </w:r>
        <w:r>
          <w:rPr>
            <w:noProof/>
            <w:webHidden/>
          </w:rPr>
        </w:r>
        <w:r>
          <w:rPr>
            <w:noProof/>
            <w:webHidden/>
          </w:rPr>
          <w:fldChar w:fldCharType="separate"/>
        </w:r>
        <w:r w:rsidR="00B0784E">
          <w:rPr>
            <w:noProof/>
            <w:webHidden/>
          </w:rPr>
          <w:t>2</w:t>
        </w:r>
        <w:r>
          <w:rPr>
            <w:noProof/>
            <w:webHidden/>
          </w:rPr>
          <w:fldChar w:fldCharType="end"/>
        </w:r>
      </w:hyperlink>
    </w:p>
    <w:p w14:paraId="1AEF5AFD" w14:textId="77777777" w:rsidR="00D151F4" w:rsidRDefault="00D151F4">
      <w:pPr>
        <w:pStyle w:val="TOC1"/>
        <w:rPr>
          <w:rFonts w:asciiTheme="minorHAnsi" w:eastAsiaTheme="minorEastAsia" w:hAnsiTheme="minorHAnsi" w:cstheme="minorBidi"/>
          <w:noProof/>
        </w:rPr>
      </w:pPr>
      <w:hyperlink w:anchor="_Toc385921459" w:history="1">
        <w:r w:rsidRPr="00406E7D">
          <w:rPr>
            <w:rStyle w:val="Hyperlink"/>
            <w:noProof/>
          </w:rPr>
          <w:t>9.0</w:t>
        </w:r>
        <w:r>
          <w:rPr>
            <w:rFonts w:asciiTheme="minorHAnsi" w:eastAsiaTheme="minorEastAsia" w:hAnsiTheme="minorHAnsi" w:cstheme="minorBidi"/>
            <w:noProof/>
          </w:rPr>
          <w:tab/>
        </w:r>
        <w:r w:rsidRPr="00406E7D">
          <w:rPr>
            <w:rStyle w:val="Hyperlink"/>
            <w:noProof/>
          </w:rPr>
          <w:t>Quality Management</w:t>
        </w:r>
        <w:r>
          <w:rPr>
            <w:noProof/>
            <w:webHidden/>
          </w:rPr>
          <w:tab/>
        </w:r>
        <w:r>
          <w:rPr>
            <w:noProof/>
            <w:webHidden/>
          </w:rPr>
          <w:fldChar w:fldCharType="begin"/>
        </w:r>
        <w:r>
          <w:rPr>
            <w:noProof/>
            <w:webHidden/>
          </w:rPr>
          <w:instrText xml:space="preserve"> PAGEREF _Toc385921459 \h </w:instrText>
        </w:r>
        <w:r>
          <w:rPr>
            <w:noProof/>
            <w:webHidden/>
          </w:rPr>
        </w:r>
        <w:r>
          <w:rPr>
            <w:noProof/>
            <w:webHidden/>
          </w:rPr>
          <w:fldChar w:fldCharType="separate"/>
        </w:r>
        <w:r w:rsidR="00B0784E">
          <w:rPr>
            <w:noProof/>
            <w:webHidden/>
          </w:rPr>
          <w:t>2</w:t>
        </w:r>
        <w:r>
          <w:rPr>
            <w:noProof/>
            <w:webHidden/>
          </w:rPr>
          <w:fldChar w:fldCharType="end"/>
        </w:r>
      </w:hyperlink>
    </w:p>
    <w:p w14:paraId="6B824FC2" w14:textId="77777777" w:rsidR="00D151F4" w:rsidRDefault="00D151F4">
      <w:pPr>
        <w:pStyle w:val="TOC1"/>
        <w:rPr>
          <w:rFonts w:asciiTheme="minorHAnsi" w:eastAsiaTheme="minorEastAsia" w:hAnsiTheme="minorHAnsi" w:cstheme="minorBidi"/>
          <w:noProof/>
        </w:rPr>
      </w:pPr>
      <w:hyperlink w:anchor="_Toc385921460" w:history="1">
        <w:r w:rsidRPr="00406E7D">
          <w:rPr>
            <w:rStyle w:val="Hyperlink"/>
            <w:noProof/>
          </w:rPr>
          <w:t>10.0</w:t>
        </w:r>
        <w:r>
          <w:rPr>
            <w:rFonts w:asciiTheme="minorHAnsi" w:eastAsiaTheme="minorEastAsia" w:hAnsiTheme="minorHAnsi" w:cstheme="minorBidi"/>
            <w:noProof/>
          </w:rPr>
          <w:tab/>
        </w:r>
        <w:r w:rsidRPr="00406E7D">
          <w:rPr>
            <w:rStyle w:val="Hyperlink"/>
            <w:noProof/>
          </w:rPr>
          <w:t>Study Challenges and Solutions</w:t>
        </w:r>
        <w:r>
          <w:rPr>
            <w:noProof/>
            <w:webHidden/>
          </w:rPr>
          <w:tab/>
        </w:r>
        <w:r>
          <w:rPr>
            <w:noProof/>
            <w:webHidden/>
          </w:rPr>
          <w:fldChar w:fldCharType="begin"/>
        </w:r>
        <w:r>
          <w:rPr>
            <w:noProof/>
            <w:webHidden/>
          </w:rPr>
          <w:instrText xml:space="preserve"> PAGEREF _Toc385921460 \h </w:instrText>
        </w:r>
        <w:r>
          <w:rPr>
            <w:noProof/>
            <w:webHidden/>
          </w:rPr>
        </w:r>
        <w:r>
          <w:rPr>
            <w:noProof/>
            <w:webHidden/>
          </w:rPr>
          <w:fldChar w:fldCharType="separate"/>
        </w:r>
        <w:r w:rsidR="00B0784E">
          <w:rPr>
            <w:noProof/>
            <w:webHidden/>
          </w:rPr>
          <w:t>2</w:t>
        </w:r>
        <w:r>
          <w:rPr>
            <w:noProof/>
            <w:webHidden/>
          </w:rPr>
          <w:fldChar w:fldCharType="end"/>
        </w:r>
      </w:hyperlink>
    </w:p>
    <w:p w14:paraId="013AB9FF" w14:textId="77777777" w:rsidR="00D151F4" w:rsidRDefault="00D151F4">
      <w:pPr>
        <w:pStyle w:val="TOC1"/>
        <w:rPr>
          <w:rFonts w:asciiTheme="minorHAnsi" w:eastAsiaTheme="minorEastAsia" w:hAnsiTheme="minorHAnsi" w:cstheme="minorBidi"/>
          <w:noProof/>
        </w:rPr>
      </w:pPr>
      <w:hyperlink w:anchor="_Toc385921461" w:history="1">
        <w:r w:rsidRPr="00406E7D">
          <w:rPr>
            <w:rStyle w:val="Hyperlink"/>
            <w:noProof/>
          </w:rPr>
          <w:t>Appendix A: Additional Summary Tables</w:t>
        </w:r>
        <w:r>
          <w:rPr>
            <w:noProof/>
            <w:webHidden/>
          </w:rPr>
          <w:tab/>
        </w:r>
        <w:r>
          <w:rPr>
            <w:noProof/>
            <w:webHidden/>
          </w:rPr>
          <w:fldChar w:fldCharType="begin"/>
        </w:r>
        <w:r>
          <w:rPr>
            <w:noProof/>
            <w:webHidden/>
          </w:rPr>
          <w:instrText xml:space="preserve"> PAGEREF _Toc385921461 \h </w:instrText>
        </w:r>
        <w:r>
          <w:rPr>
            <w:noProof/>
            <w:webHidden/>
          </w:rPr>
        </w:r>
        <w:r>
          <w:rPr>
            <w:noProof/>
            <w:webHidden/>
          </w:rPr>
          <w:fldChar w:fldCharType="separate"/>
        </w:r>
        <w:r w:rsidR="00B0784E">
          <w:rPr>
            <w:noProof/>
            <w:webHidden/>
          </w:rPr>
          <w:t>2</w:t>
        </w:r>
        <w:r>
          <w:rPr>
            <w:noProof/>
            <w:webHidden/>
          </w:rPr>
          <w:fldChar w:fldCharType="end"/>
        </w:r>
      </w:hyperlink>
    </w:p>
    <w:p w14:paraId="44FE0A22" w14:textId="77777777" w:rsidR="00D151F4" w:rsidRDefault="00D151F4">
      <w:pPr>
        <w:pStyle w:val="TOC1"/>
        <w:rPr>
          <w:rFonts w:asciiTheme="minorHAnsi" w:eastAsiaTheme="minorEastAsia" w:hAnsiTheme="minorHAnsi" w:cstheme="minorBidi"/>
          <w:noProof/>
        </w:rPr>
      </w:pPr>
      <w:hyperlink w:anchor="_Toc385921462" w:history="1">
        <w:r w:rsidRPr="00406E7D">
          <w:rPr>
            <w:rStyle w:val="Hyperlink"/>
            <w:noProof/>
          </w:rPr>
          <w:t>Appendix B: Additional Figures</w:t>
        </w:r>
        <w:r>
          <w:rPr>
            <w:noProof/>
            <w:webHidden/>
          </w:rPr>
          <w:tab/>
        </w:r>
        <w:r>
          <w:rPr>
            <w:noProof/>
            <w:webHidden/>
          </w:rPr>
          <w:fldChar w:fldCharType="begin"/>
        </w:r>
        <w:r>
          <w:rPr>
            <w:noProof/>
            <w:webHidden/>
          </w:rPr>
          <w:instrText xml:space="preserve"> PAGEREF _Toc385921462 \h </w:instrText>
        </w:r>
        <w:r>
          <w:rPr>
            <w:noProof/>
            <w:webHidden/>
          </w:rPr>
        </w:r>
        <w:r>
          <w:rPr>
            <w:noProof/>
            <w:webHidden/>
          </w:rPr>
          <w:fldChar w:fldCharType="separate"/>
        </w:r>
        <w:r w:rsidR="00B0784E">
          <w:rPr>
            <w:noProof/>
            <w:webHidden/>
          </w:rPr>
          <w:t>2</w:t>
        </w:r>
        <w:r>
          <w:rPr>
            <w:noProof/>
            <w:webHidden/>
          </w:rPr>
          <w:fldChar w:fldCharType="end"/>
        </w:r>
      </w:hyperlink>
    </w:p>
    <w:p w14:paraId="60D7916B" w14:textId="77777777" w:rsidR="00D151F4" w:rsidRDefault="00D151F4">
      <w:pPr>
        <w:pStyle w:val="TOC1"/>
        <w:rPr>
          <w:rFonts w:asciiTheme="minorHAnsi" w:eastAsiaTheme="minorEastAsia" w:hAnsiTheme="minorHAnsi" w:cstheme="minorBidi"/>
          <w:noProof/>
        </w:rPr>
      </w:pPr>
      <w:hyperlink w:anchor="_Toc385921463" w:history="1">
        <w:r w:rsidRPr="00406E7D">
          <w:rPr>
            <w:rStyle w:val="Hyperlink"/>
            <w:noProof/>
          </w:rPr>
          <w:t>Appendix C: Additional Data Listings</w:t>
        </w:r>
        <w:r>
          <w:rPr>
            <w:noProof/>
            <w:webHidden/>
          </w:rPr>
          <w:tab/>
        </w:r>
        <w:r>
          <w:rPr>
            <w:noProof/>
            <w:webHidden/>
          </w:rPr>
          <w:fldChar w:fldCharType="begin"/>
        </w:r>
        <w:r>
          <w:rPr>
            <w:noProof/>
            <w:webHidden/>
          </w:rPr>
          <w:instrText xml:space="preserve"> PAGEREF _Toc385921463 \h </w:instrText>
        </w:r>
        <w:r>
          <w:rPr>
            <w:noProof/>
            <w:webHidden/>
          </w:rPr>
        </w:r>
        <w:r>
          <w:rPr>
            <w:noProof/>
            <w:webHidden/>
          </w:rPr>
          <w:fldChar w:fldCharType="separate"/>
        </w:r>
        <w:r w:rsidR="00B0784E">
          <w:rPr>
            <w:noProof/>
            <w:webHidden/>
          </w:rPr>
          <w:t>2</w:t>
        </w:r>
        <w:r>
          <w:rPr>
            <w:noProof/>
            <w:webHidden/>
          </w:rPr>
          <w:fldChar w:fldCharType="end"/>
        </w:r>
      </w:hyperlink>
    </w:p>
    <w:p w14:paraId="48F29DB9" w14:textId="77777777" w:rsidR="00F27893" w:rsidRPr="00A903B9" w:rsidRDefault="006D3715" w:rsidP="004366C8">
      <w:pPr>
        <w:pStyle w:val="CROMSText"/>
        <w:rPr>
          <w:lang w:val="fr-FR"/>
        </w:rPr>
      </w:pPr>
      <w:r>
        <w:rPr>
          <w:lang w:val="fr-FR"/>
        </w:rPr>
        <w:fldChar w:fldCharType="end"/>
      </w:r>
    </w:p>
    <w:p w14:paraId="1E99929C" w14:textId="77777777" w:rsidR="0012420D" w:rsidRDefault="0012420D" w:rsidP="007705B6">
      <w:pPr>
        <w:pStyle w:val="CROMSFrontMatterHeading1TOC"/>
        <w:jc w:val="left"/>
        <w:rPr>
          <w:sz w:val="28"/>
        </w:rPr>
        <w:sectPr w:rsidR="0012420D" w:rsidSect="00F27893">
          <w:headerReference w:type="default" r:id="rId15"/>
          <w:footerReference w:type="default" r:id="rId16"/>
          <w:pgSz w:w="12240" w:h="15840"/>
          <w:pgMar w:top="1440" w:right="1440" w:bottom="1440" w:left="1440" w:header="720" w:footer="720" w:gutter="0"/>
          <w:cols w:space="720"/>
          <w:docGrid w:linePitch="360"/>
        </w:sectPr>
      </w:pPr>
    </w:p>
    <w:p w14:paraId="049A1A55" w14:textId="77777777" w:rsidR="00A4455E" w:rsidRPr="009F46BE" w:rsidRDefault="00AE3DB0" w:rsidP="004B4006">
      <w:pPr>
        <w:pStyle w:val="CROMSFrontMatterHeading1TOC"/>
      </w:pPr>
      <w:bookmarkStart w:id="2" w:name="_Toc385921449"/>
      <w:r>
        <w:lastRenderedPageBreak/>
        <w:t>Protocol Synopsis</w:t>
      </w:r>
      <w:bookmarkEnd w:id="2"/>
    </w:p>
    <w:tbl>
      <w:tblPr>
        <w:tblW w:w="9648" w:type="dxa"/>
        <w:tblLook w:val="04A0" w:firstRow="1" w:lastRow="0" w:firstColumn="1" w:lastColumn="0" w:noHBand="0" w:noVBand="1"/>
        <w:tblCaption w:val="Protocol Synopsis"/>
        <w:tblDescription w:val="Protocol Synopsis"/>
      </w:tblPr>
      <w:tblGrid>
        <w:gridCol w:w="2808"/>
        <w:gridCol w:w="6840"/>
      </w:tblGrid>
      <w:tr w:rsidR="007C2EF6" w14:paraId="4DDB8800" w14:textId="77777777" w:rsidTr="00CA18C4">
        <w:trPr>
          <w:trHeight w:val="432"/>
        </w:trPr>
        <w:tc>
          <w:tcPr>
            <w:tcW w:w="2808" w:type="dxa"/>
          </w:tcPr>
          <w:p w14:paraId="26F0D013" w14:textId="77777777" w:rsidR="007C2EF6" w:rsidRPr="00E00CEA" w:rsidRDefault="007C2EF6" w:rsidP="004455F3">
            <w:pPr>
              <w:pStyle w:val="CROMSTextBold"/>
              <w:spacing w:line="300" w:lineRule="auto"/>
            </w:pPr>
            <w:r w:rsidRPr="00E00CEA">
              <w:t>Protocol Title</w:t>
            </w:r>
          </w:p>
        </w:tc>
        <w:tc>
          <w:tcPr>
            <w:tcW w:w="6840" w:type="dxa"/>
          </w:tcPr>
          <w:p w14:paraId="7F6B2E48" w14:textId="77777777" w:rsidR="007C2EF6" w:rsidRPr="00E00CEA" w:rsidRDefault="007C2EF6" w:rsidP="00875C84">
            <w:pPr>
              <w:pStyle w:val="CROMSText"/>
              <w:spacing w:after="120" w:line="271" w:lineRule="auto"/>
            </w:pPr>
            <w:r w:rsidRPr="00E00CEA">
              <w:t>&lt;Insert protocol title&gt;</w:t>
            </w:r>
          </w:p>
        </w:tc>
      </w:tr>
      <w:tr w:rsidR="007C2EF6" w14:paraId="3240FBF9" w14:textId="77777777" w:rsidTr="00CA18C4">
        <w:trPr>
          <w:trHeight w:val="432"/>
        </w:trPr>
        <w:tc>
          <w:tcPr>
            <w:tcW w:w="2808" w:type="dxa"/>
          </w:tcPr>
          <w:p w14:paraId="79FD4DF9" w14:textId="77777777" w:rsidR="007C2EF6" w:rsidRPr="00E00CEA" w:rsidRDefault="007C2EF6" w:rsidP="004455F3">
            <w:pPr>
              <w:pStyle w:val="CROMSTextBold"/>
              <w:spacing w:line="300" w:lineRule="auto"/>
            </w:pPr>
            <w:r w:rsidRPr="00E00CEA">
              <w:t>Principal Investigator</w:t>
            </w:r>
          </w:p>
        </w:tc>
        <w:tc>
          <w:tcPr>
            <w:tcW w:w="6840" w:type="dxa"/>
          </w:tcPr>
          <w:p w14:paraId="05A551D5" w14:textId="77777777" w:rsidR="007C2EF6" w:rsidRPr="00E00CEA" w:rsidRDefault="007C2EF6" w:rsidP="00875C84">
            <w:pPr>
              <w:pStyle w:val="CROMSText"/>
              <w:spacing w:after="120" w:line="271" w:lineRule="auto"/>
            </w:pPr>
            <w:r w:rsidRPr="00E00CEA">
              <w:t>&lt;Insert name of Principal Investigator&gt;</w:t>
            </w:r>
          </w:p>
        </w:tc>
      </w:tr>
      <w:tr w:rsidR="007C2EF6" w14:paraId="710423E4" w14:textId="77777777" w:rsidTr="00CA18C4">
        <w:trPr>
          <w:trHeight w:val="432"/>
        </w:trPr>
        <w:tc>
          <w:tcPr>
            <w:tcW w:w="2808" w:type="dxa"/>
          </w:tcPr>
          <w:p w14:paraId="020F3DA7" w14:textId="77777777" w:rsidR="007C2EF6" w:rsidRPr="00E00CEA" w:rsidRDefault="007C2EF6" w:rsidP="004455F3">
            <w:pPr>
              <w:pStyle w:val="CROMSTextBold"/>
              <w:spacing w:line="300" w:lineRule="auto"/>
            </w:pPr>
            <w:r w:rsidRPr="00E00CEA">
              <w:t>Specific Study Aims</w:t>
            </w:r>
          </w:p>
        </w:tc>
        <w:tc>
          <w:tcPr>
            <w:tcW w:w="6840" w:type="dxa"/>
          </w:tcPr>
          <w:p w14:paraId="1DBCDA01" w14:textId="77777777" w:rsidR="007C2EF6" w:rsidRPr="00E00CEA" w:rsidRDefault="007C2EF6" w:rsidP="00875C84">
            <w:pPr>
              <w:pStyle w:val="CROMSText"/>
              <w:spacing w:after="120" w:line="271" w:lineRule="auto"/>
            </w:pPr>
            <w:r w:rsidRPr="00E00CEA">
              <w:t>&lt;List specific aims of the study&gt;</w:t>
            </w:r>
          </w:p>
        </w:tc>
      </w:tr>
      <w:tr w:rsidR="007C2EF6" w14:paraId="6BD7FC52" w14:textId="77777777" w:rsidTr="00CA18C4">
        <w:trPr>
          <w:trHeight w:val="432"/>
        </w:trPr>
        <w:tc>
          <w:tcPr>
            <w:tcW w:w="2808" w:type="dxa"/>
          </w:tcPr>
          <w:p w14:paraId="46E1D644" w14:textId="77777777" w:rsidR="007C2EF6" w:rsidRPr="00E00CEA" w:rsidRDefault="007C2EF6" w:rsidP="004455F3">
            <w:pPr>
              <w:pStyle w:val="CROMSTextBold"/>
              <w:spacing w:line="300" w:lineRule="auto"/>
              <w:rPr>
                <w:rFonts w:cs="Arial"/>
                <w:b w:val="0"/>
              </w:rPr>
            </w:pPr>
            <w:r w:rsidRPr="00A17934">
              <w:t>Study Design</w:t>
            </w:r>
          </w:p>
        </w:tc>
        <w:tc>
          <w:tcPr>
            <w:tcW w:w="6840" w:type="dxa"/>
          </w:tcPr>
          <w:p w14:paraId="60E5D2E1" w14:textId="77777777" w:rsidR="007C2EF6" w:rsidRPr="002C51F2" w:rsidRDefault="007C2EF6" w:rsidP="00875C84">
            <w:pPr>
              <w:pStyle w:val="ListBullet2"/>
              <w:numPr>
                <w:ilvl w:val="0"/>
                <w:numId w:val="0"/>
              </w:numPr>
              <w:spacing w:before="60" w:line="271" w:lineRule="auto"/>
              <w:rPr>
                <w:rFonts w:cs="Arial"/>
                <w:i/>
                <w:color w:val="1F497D" w:themeColor="text2"/>
                <w:u w:val="single"/>
              </w:rPr>
            </w:pPr>
            <w:r w:rsidRPr="002C51F2">
              <w:rPr>
                <w:i/>
                <w:color w:val="1F497D" w:themeColor="text2"/>
              </w:rPr>
              <w:t>{Describe study de</w:t>
            </w:r>
            <w:r w:rsidR="00BD7632">
              <w:rPr>
                <w:i/>
                <w:color w:val="1F497D" w:themeColor="text2"/>
              </w:rPr>
              <w:t xml:space="preserve">sign using the criteria below. </w:t>
            </w:r>
            <w:r w:rsidRPr="002C51F2">
              <w:rPr>
                <w:i/>
                <w:color w:val="1F497D" w:themeColor="text2"/>
              </w:rPr>
              <w:t xml:space="preserve">Refer to ClinicalTrials.gov </w:t>
            </w:r>
            <w:hyperlink r:id="rId17" w:history="1">
              <w:r w:rsidRPr="002C51F2">
                <w:rPr>
                  <w:rStyle w:val="Hyperlink"/>
                  <w:rFonts w:cs="Arial"/>
                  <w:i/>
                  <w:color w:val="1F497D" w:themeColor="text2"/>
                </w:rPr>
                <w:t>http://prsinfo.clinicaltrials.gov/definitions.html</w:t>
              </w:r>
            </w:hyperlink>
            <w:r w:rsidRPr="00BD7632">
              <w:rPr>
                <w:rStyle w:val="Hyperlink"/>
                <w:rFonts w:cs="Arial"/>
                <w:i/>
                <w:color w:val="1F497D" w:themeColor="text2"/>
                <w:u w:val="none"/>
              </w:rPr>
              <w:t xml:space="preserve"> for additional information on data element definitions.</w:t>
            </w:r>
            <w:r w:rsidRPr="00BD7632">
              <w:rPr>
                <w:rFonts w:cs="Arial"/>
                <w:i/>
                <w:color w:val="1F497D" w:themeColor="text2"/>
              </w:rPr>
              <w:t>}</w:t>
            </w:r>
          </w:p>
        </w:tc>
      </w:tr>
      <w:tr w:rsidR="007C2EF6" w14:paraId="2133EDF9" w14:textId="77777777" w:rsidTr="00CA18C4">
        <w:trPr>
          <w:trHeight w:val="432"/>
        </w:trPr>
        <w:tc>
          <w:tcPr>
            <w:tcW w:w="2808" w:type="dxa"/>
          </w:tcPr>
          <w:p w14:paraId="57F7B5EC" w14:textId="77777777" w:rsidR="007C2EF6" w:rsidRPr="00E00CEA" w:rsidRDefault="007C2EF6" w:rsidP="004455F3">
            <w:pPr>
              <w:pStyle w:val="ListParagraph"/>
              <w:numPr>
                <w:ilvl w:val="0"/>
                <w:numId w:val="18"/>
              </w:numPr>
              <w:spacing w:before="60" w:after="60" w:line="300" w:lineRule="auto"/>
              <w:ind w:left="450" w:hanging="270"/>
              <w:rPr>
                <w:rFonts w:ascii="Arial" w:hAnsi="Arial" w:cs="Arial"/>
                <w:b/>
                <w:sz w:val="22"/>
              </w:rPr>
            </w:pPr>
            <w:r w:rsidRPr="00E00CEA">
              <w:rPr>
                <w:rFonts w:ascii="Arial" w:hAnsi="Arial" w:cs="Arial"/>
                <w:b/>
                <w:sz w:val="22"/>
              </w:rPr>
              <w:t>Study Model</w:t>
            </w:r>
          </w:p>
        </w:tc>
        <w:tc>
          <w:tcPr>
            <w:tcW w:w="6840" w:type="dxa"/>
          </w:tcPr>
          <w:p w14:paraId="550AFA5F" w14:textId="77777777" w:rsidR="007C2EF6" w:rsidRPr="00A17934" w:rsidRDefault="007C2EF6" w:rsidP="00875C84">
            <w:pPr>
              <w:pStyle w:val="ListBullet2"/>
              <w:numPr>
                <w:ilvl w:val="0"/>
                <w:numId w:val="0"/>
              </w:numPr>
              <w:spacing w:before="60" w:line="271" w:lineRule="auto"/>
            </w:pPr>
            <w:r>
              <w:rPr>
                <w:i/>
                <w:color w:val="1F497D" w:themeColor="text2"/>
              </w:rPr>
              <w:t>{</w:t>
            </w:r>
            <w:r w:rsidRPr="002C51F2">
              <w:rPr>
                <w:i/>
                <w:color w:val="1F497D" w:themeColor="text2"/>
              </w:rPr>
              <w:t>What is the primary strategy for participant</w:t>
            </w:r>
            <w:r w:rsidR="000218DE">
              <w:rPr>
                <w:i/>
                <w:color w:val="1F497D" w:themeColor="text2"/>
              </w:rPr>
              <w:t xml:space="preserve"> identification and follow-up? </w:t>
            </w:r>
            <w:r w:rsidR="00440787">
              <w:rPr>
                <w:i/>
                <w:color w:val="1F497D" w:themeColor="text2"/>
              </w:rPr>
              <w:t xml:space="preserve"> </w:t>
            </w:r>
            <w:r w:rsidRPr="002C51F2">
              <w:rPr>
                <w:i/>
                <w:color w:val="1F497D" w:themeColor="text2"/>
              </w:rPr>
              <w:t>Select which best fits the study structure: cohort, case-control, case-only, case-crossover, ecological or community study, fa</w:t>
            </w:r>
            <w:r w:rsidR="000218DE">
              <w:rPr>
                <w:i/>
                <w:color w:val="1F497D" w:themeColor="text2"/>
              </w:rPr>
              <w:t>mily-based, or other (explain).</w:t>
            </w:r>
            <w:r w:rsidR="00440787">
              <w:rPr>
                <w:i/>
                <w:color w:val="1F497D" w:themeColor="text2"/>
              </w:rPr>
              <w:t xml:space="preserve"> </w:t>
            </w:r>
            <w:r w:rsidRPr="002C51F2">
              <w:rPr>
                <w:i/>
                <w:color w:val="1F497D" w:themeColor="text2"/>
              </w:rPr>
              <w:t xml:space="preserve"> Include num</w:t>
            </w:r>
            <w:r>
              <w:rPr>
                <w:i/>
                <w:color w:val="1F497D" w:themeColor="text2"/>
              </w:rPr>
              <w:t>ber of study groups or cohorts.}</w:t>
            </w:r>
          </w:p>
        </w:tc>
      </w:tr>
      <w:tr w:rsidR="007C2EF6" w14:paraId="3B409491" w14:textId="77777777" w:rsidTr="00CA18C4">
        <w:trPr>
          <w:trHeight w:val="432"/>
        </w:trPr>
        <w:tc>
          <w:tcPr>
            <w:tcW w:w="2808" w:type="dxa"/>
          </w:tcPr>
          <w:p w14:paraId="603D2CAB" w14:textId="77777777" w:rsidR="007C2EF6" w:rsidRPr="00E00CEA" w:rsidRDefault="007C2EF6" w:rsidP="004455F3">
            <w:pPr>
              <w:pStyle w:val="ListParagraph"/>
              <w:numPr>
                <w:ilvl w:val="0"/>
                <w:numId w:val="18"/>
              </w:numPr>
              <w:spacing w:before="60" w:after="60" w:line="300" w:lineRule="auto"/>
              <w:ind w:left="450" w:hanging="270"/>
              <w:rPr>
                <w:rFonts w:ascii="Arial" w:hAnsi="Arial" w:cs="Arial"/>
                <w:b/>
                <w:sz w:val="22"/>
              </w:rPr>
            </w:pPr>
            <w:r w:rsidRPr="00E00CEA">
              <w:rPr>
                <w:rFonts w:ascii="Arial" w:hAnsi="Arial" w:cs="Arial"/>
                <w:b/>
                <w:sz w:val="22"/>
              </w:rPr>
              <w:t>Outcome Measures</w:t>
            </w:r>
          </w:p>
        </w:tc>
        <w:tc>
          <w:tcPr>
            <w:tcW w:w="6840" w:type="dxa"/>
          </w:tcPr>
          <w:p w14:paraId="25E77357" w14:textId="77777777" w:rsidR="007C2EF6" w:rsidRPr="00A17934" w:rsidRDefault="007C2EF6" w:rsidP="00875C84">
            <w:pPr>
              <w:pStyle w:val="ListBullet2"/>
              <w:numPr>
                <w:ilvl w:val="0"/>
                <w:numId w:val="0"/>
              </w:numPr>
              <w:spacing w:before="60" w:line="271" w:lineRule="auto"/>
            </w:pPr>
            <w:r w:rsidRPr="002C51F2">
              <w:rPr>
                <w:i/>
                <w:color w:val="1F497D" w:themeColor="text2"/>
              </w:rPr>
              <w:t>{Specify primary and/or secondary outcome measurement(s) or observation(s) used to describe the patterns of disease, traits or associations with exposures or risk factors which are the focus of the study.  If appropriate to study design, you may wish to include independent and dependent study variables.}</w:t>
            </w:r>
          </w:p>
        </w:tc>
      </w:tr>
      <w:tr w:rsidR="007C2EF6" w14:paraId="1484249F" w14:textId="77777777" w:rsidTr="00CA18C4">
        <w:trPr>
          <w:trHeight w:val="432"/>
        </w:trPr>
        <w:tc>
          <w:tcPr>
            <w:tcW w:w="2808" w:type="dxa"/>
          </w:tcPr>
          <w:p w14:paraId="37904EDA" w14:textId="77777777" w:rsidR="007C2EF6" w:rsidRPr="00E00CEA" w:rsidRDefault="007C2EF6" w:rsidP="004455F3">
            <w:pPr>
              <w:pStyle w:val="ListParagraph"/>
              <w:numPr>
                <w:ilvl w:val="0"/>
                <w:numId w:val="18"/>
              </w:numPr>
              <w:spacing w:before="60" w:after="60" w:line="300" w:lineRule="auto"/>
              <w:ind w:left="450" w:hanging="270"/>
              <w:rPr>
                <w:rFonts w:ascii="Arial" w:hAnsi="Arial" w:cs="Arial"/>
                <w:b/>
                <w:sz w:val="22"/>
              </w:rPr>
            </w:pPr>
            <w:r w:rsidRPr="00E00CEA">
              <w:rPr>
                <w:rFonts w:ascii="Arial" w:hAnsi="Arial" w:cs="Arial"/>
                <w:b/>
                <w:sz w:val="22"/>
              </w:rPr>
              <w:t>Time Perspective</w:t>
            </w:r>
          </w:p>
        </w:tc>
        <w:tc>
          <w:tcPr>
            <w:tcW w:w="6840" w:type="dxa"/>
          </w:tcPr>
          <w:p w14:paraId="362DC24F" w14:textId="77777777" w:rsidR="007C2EF6" w:rsidRPr="00A17934" w:rsidRDefault="007C2EF6" w:rsidP="00875C84">
            <w:pPr>
              <w:pStyle w:val="ListBullet2"/>
              <w:numPr>
                <w:ilvl w:val="0"/>
                <w:numId w:val="0"/>
              </w:numPr>
              <w:spacing w:before="60" w:line="271" w:lineRule="auto"/>
            </w:pPr>
            <w:r w:rsidRPr="002C51F2">
              <w:rPr>
                <w:i/>
                <w:color w:val="1F497D" w:themeColor="text2"/>
              </w:rPr>
              <w:t>{What is the temporal relationship between the observation period and time of participant enrollment?  Is the study prospective, retrospective, cross-sectional or other (explain)?}</w:t>
            </w:r>
          </w:p>
        </w:tc>
      </w:tr>
      <w:tr w:rsidR="007C2EF6" w14:paraId="012F2048" w14:textId="77777777" w:rsidTr="00CA18C4">
        <w:trPr>
          <w:trHeight w:val="432"/>
        </w:trPr>
        <w:tc>
          <w:tcPr>
            <w:tcW w:w="2808" w:type="dxa"/>
          </w:tcPr>
          <w:p w14:paraId="2C7DAC06" w14:textId="77777777" w:rsidR="007C2EF6" w:rsidRPr="00E00CEA" w:rsidRDefault="007C2EF6" w:rsidP="004455F3">
            <w:pPr>
              <w:pStyle w:val="ListParagraph"/>
              <w:numPr>
                <w:ilvl w:val="0"/>
                <w:numId w:val="18"/>
              </w:numPr>
              <w:spacing w:before="60" w:after="60" w:line="300" w:lineRule="auto"/>
              <w:ind w:left="450" w:hanging="270"/>
              <w:rPr>
                <w:rFonts w:ascii="Arial" w:hAnsi="Arial" w:cs="Arial"/>
                <w:b/>
                <w:sz w:val="22"/>
              </w:rPr>
            </w:pPr>
            <w:r w:rsidRPr="00E00CEA">
              <w:rPr>
                <w:rFonts w:ascii="Arial" w:hAnsi="Arial" w:cs="Arial"/>
                <w:b/>
                <w:sz w:val="22"/>
              </w:rPr>
              <w:t>Enrollment</w:t>
            </w:r>
          </w:p>
        </w:tc>
        <w:tc>
          <w:tcPr>
            <w:tcW w:w="6840" w:type="dxa"/>
          </w:tcPr>
          <w:p w14:paraId="6C3D27DC" w14:textId="77777777" w:rsidR="007C2EF6" w:rsidRPr="00A17934" w:rsidRDefault="007C2EF6" w:rsidP="001B7F01">
            <w:pPr>
              <w:pStyle w:val="ListBullet2"/>
              <w:numPr>
                <w:ilvl w:val="0"/>
                <w:numId w:val="0"/>
              </w:numPr>
              <w:spacing w:before="60" w:line="271" w:lineRule="auto"/>
            </w:pPr>
            <w:r w:rsidRPr="002C51F2">
              <w:rPr>
                <w:i/>
                <w:color w:val="1F497D" w:themeColor="text2"/>
              </w:rPr>
              <w:t>{What is the participant target enrollment</w:t>
            </w:r>
            <w:r w:rsidR="00440787">
              <w:rPr>
                <w:i/>
                <w:color w:val="1F497D" w:themeColor="text2"/>
              </w:rPr>
              <w:t xml:space="preserve"> </w:t>
            </w:r>
            <w:r w:rsidRPr="002C51F2">
              <w:rPr>
                <w:i/>
                <w:color w:val="1F497D" w:themeColor="text2"/>
              </w:rPr>
              <w:t>- per site and study total?}</w:t>
            </w:r>
            <w:r w:rsidRPr="00A17934">
              <w:t xml:space="preserve"> </w:t>
            </w:r>
          </w:p>
        </w:tc>
      </w:tr>
      <w:tr w:rsidR="007C2EF6" w14:paraId="13DC78EA" w14:textId="77777777" w:rsidTr="00CA18C4">
        <w:trPr>
          <w:trHeight w:val="432"/>
        </w:trPr>
        <w:tc>
          <w:tcPr>
            <w:tcW w:w="2808" w:type="dxa"/>
          </w:tcPr>
          <w:p w14:paraId="07F6194A" w14:textId="77777777" w:rsidR="007C2EF6" w:rsidRPr="00E00CEA" w:rsidRDefault="007C2EF6" w:rsidP="004455F3">
            <w:pPr>
              <w:pStyle w:val="ListParagraph"/>
              <w:numPr>
                <w:ilvl w:val="0"/>
                <w:numId w:val="18"/>
              </w:numPr>
              <w:spacing w:before="60" w:after="60" w:line="300" w:lineRule="auto"/>
              <w:ind w:left="450" w:hanging="270"/>
              <w:rPr>
                <w:rFonts w:ascii="Arial" w:hAnsi="Arial" w:cs="Arial"/>
                <w:b/>
                <w:sz w:val="22"/>
              </w:rPr>
            </w:pPr>
            <w:r w:rsidRPr="00E00CEA">
              <w:rPr>
                <w:rFonts w:ascii="Arial" w:hAnsi="Arial" w:cs="Arial"/>
                <w:b/>
                <w:sz w:val="22"/>
              </w:rPr>
              <w:t>Inclusion Criteria</w:t>
            </w:r>
          </w:p>
        </w:tc>
        <w:tc>
          <w:tcPr>
            <w:tcW w:w="6840" w:type="dxa"/>
          </w:tcPr>
          <w:p w14:paraId="0734E907" w14:textId="77777777" w:rsidR="007C2EF6" w:rsidRPr="00A17934" w:rsidRDefault="007C2EF6" w:rsidP="00875C84">
            <w:pPr>
              <w:pStyle w:val="ListBullet2"/>
              <w:numPr>
                <w:ilvl w:val="0"/>
                <w:numId w:val="0"/>
              </w:numPr>
              <w:spacing w:before="60" w:line="271" w:lineRule="auto"/>
            </w:pPr>
            <w:r w:rsidRPr="00A17934">
              <w:t>&lt;List inclusion criteria&gt;</w:t>
            </w:r>
          </w:p>
        </w:tc>
      </w:tr>
      <w:tr w:rsidR="007C2EF6" w14:paraId="132B4A89" w14:textId="77777777" w:rsidTr="00CA18C4">
        <w:trPr>
          <w:trHeight w:val="432"/>
        </w:trPr>
        <w:tc>
          <w:tcPr>
            <w:tcW w:w="2808" w:type="dxa"/>
          </w:tcPr>
          <w:p w14:paraId="0C177028" w14:textId="77777777" w:rsidR="008A38C8" w:rsidRPr="00617052" w:rsidRDefault="007C2EF6" w:rsidP="004455F3">
            <w:pPr>
              <w:pStyle w:val="ListParagraph"/>
              <w:numPr>
                <w:ilvl w:val="0"/>
                <w:numId w:val="18"/>
              </w:numPr>
              <w:spacing w:before="60" w:after="60" w:line="300" w:lineRule="auto"/>
              <w:ind w:left="450" w:hanging="270"/>
              <w:rPr>
                <w:rFonts w:ascii="Arial" w:hAnsi="Arial" w:cs="Arial"/>
                <w:b/>
                <w:sz w:val="22"/>
              </w:rPr>
            </w:pPr>
            <w:r w:rsidRPr="00E00CEA">
              <w:rPr>
                <w:rFonts w:ascii="Arial" w:hAnsi="Arial" w:cs="Arial"/>
                <w:b/>
                <w:sz w:val="22"/>
              </w:rPr>
              <w:t>Exclusion Criteria</w:t>
            </w:r>
          </w:p>
        </w:tc>
        <w:tc>
          <w:tcPr>
            <w:tcW w:w="6840" w:type="dxa"/>
          </w:tcPr>
          <w:p w14:paraId="7A3660C4" w14:textId="77777777" w:rsidR="008A38C8" w:rsidRPr="008A38C8" w:rsidRDefault="007C2EF6" w:rsidP="00875C84">
            <w:pPr>
              <w:pStyle w:val="ListBullet2"/>
              <w:numPr>
                <w:ilvl w:val="0"/>
                <w:numId w:val="0"/>
              </w:numPr>
              <w:spacing w:before="60" w:line="271" w:lineRule="auto"/>
              <w:rPr>
                <w:i/>
              </w:rPr>
            </w:pPr>
            <w:r w:rsidRPr="00A17934">
              <w:t>&lt;List exclusion criteria&gt;</w:t>
            </w:r>
          </w:p>
        </w:tc>
      </w:tr>
      <w:tr w:rsidR="00617052" w14:paraId="032E73B1" w14:textId="77777777" w:rsidTr="00CA18C4">
        <w:trPr>
          <w:trHeight w:val="432"/>
        </w:trPr>
        <w:tc>
          <w:tcPr>
            <w:tcW w:w="2808" w:type="dxa"/>
          </w:tcPr>
          <w:p w14:paraId="7ED72748" w14:textId="77777777" w:rsidR="00617052" w:rsidRPr="00E00CEA" w:rsidRDefault="00617052" w:rsidP="004455F3">
            <w:pPr>
              <w:pStyle w:val="ListParagraph"/>
              <w:numPr>
                <w:ilvl w:val="0"/>
                <w:numId w:val="18"/>
              </w:numPr>
              <w:spacing w:before="60" w:after="60" w:line="300" w:lineRule="auto"/>
              <w:ind w:left="450" w:hanging="270"/>
              <w:rPr>
                <w:rFonts w:ascii="Arial" w:hAnsi="Arial" w:cs="Arial"/>
                <w:b/>
                <w:sz w:val="22"/>
              </w:rPr>
            </w:pPr>
            <w:r>
              <w:rPr>
                <w:rFonts w:ascii="Arial" w:hAnsi="Arial" w:cs="Arial"/>
                <w:b/>
                <w:sz w:val="22"/>
              </w:rPr>
              <w:t>Intervention</w:t>
            </w:r>
          </w:p>
        </w:tc>
        <w:tc>
          <w:tcPr>
            <w:tcW w:w="6840" w:type="dxa"/>
          </w:tcPr>
          <w:p w14:paraId="1F0AFA3B" w14:textId="77777777" w:rsidR="00617052" w:rsidRPr="00A17934" w:rsidRDefault="00617052" w:rsidP="00875C84">
            <w:pPr>
              <w:pStyle w:val="ListBullet2"/>
              <w:numPr>
                <w:ilvl w:val="0"/>
                <w:numId w:val="0"/>
              </w:numPr>
              <w:spacing w:before="60" w:line="271" w:lineRule="auto"/>
            </w:pPr>
            <w:r w:rsidRPr="00617052">
              <w:rPr>
                <w:i/>
                <w:color w:val="1F497D" w:themeColor="text2"/>
              </w:rPr>
              <w:t>{Describe intervention if there is an intervention}</w:t>
            </w:r>
          </w:p>
        </w:tc>
      </w:tr>
      <w:tr w:rsidR="007C2EF6" w14:paraId="095568CC" w14:textId="77777777" w:rsidTr="00CA18C4">
        <w:trPr>
          <w:trHeight w:val="432"/>
        </w:trPr>
        <w:tc>
          <w:tcPr>
            <w:tcW w:w="2808" w:type="dxa"/>
          </w:tcPr>
          <w:p w14:paraId="28190101" w14:textId="77777777" w:rsidR="007C2EF6" w:rsidRPr="00E00CEA" w:rsidRDefault="007C2EF6" w:rsidP="004455F3">
            <w:pPr>
              <w:pStyle w:val="ListParagraph"/>
              <w:numPr>
                <w:ilvl w:val="0"/>
                <w:numId w:val="18"/>
              </w:numPr>
              <w:spacing w:before="60" w:after="60" w:line="300" w:lineRule="auto"/>
              <w:ind w:left="450" w:hanging="270"/>
              <w:rPr>
                <w:rFonts w:ascii="Arial" w:hAnsi="Arial" w:cs="Arial"/>
                <w:b/>
                <w:sz w:val="22"/>
              </w:rPr>
            </w:pPr>
            <w:r w:rsidRPr="00E00CEA">
              <w:rPr>
                <w:rFonts w:ascii="Arial" w:hAnsi="Arial" w:cs="Arial"/>
                <w:b/>
                <w:sz w:val="22"/>
              </w:rPr>
              <w:t>Biospecimens</w:t>
            </w:r>
          </w:p>
        </w:tc>
        <w:tc>
          <w:tcPr>
            <w:tcW w:w="6840" w:type="dxa"/>
          </w:tcPr>
          <w:p w14:paraId="62484394" w14:textId="77777777" w:rsidR="007C2EF6" w:rsidRPr="00A17934" w:rsidRDefault="007C2EF6" w:rsidP="00875C84">
            <w:pPr>
              <w:pStyle w:val="ListBullet2"/>
              <w:numPr>
                <w:ilvl w:val="0"/>
                <w:numId w:val="0"/>
              </w:numPr>
              <w:spacing w:before="60" w:line="271" w:lineRule="auto"/>
            </w:pPr>
            <w:r>
              <w:rPr>
                <w:i/>
                <w:color w:val="1F497D" w:themeColor="text2"/>
              </w:rPr>
              <w:t>{</w:t>
            </w:r>
            <w:r w:rsidRPr="002C51F2">
              <w:rPr>
                <w:i/>
                <w:color w:val="1F497D" w:themeColor="text2"/>
              </w:rPr>
              <w:t>List each type of biospecimen (e.g., saliva, fixed/frozen tissue, and/or plasma) to be or being collected.  Indicate the purpose for each sample type (e.g., Saliva is being collected for DNA extraction.).  Will biospecimen b</w:t>
            </w:r>
            <w:r>
              <w:rPr>
                <w:i/>
                <w:color w:val="1F497D" w:themeColor="text2"/>
              </w:rPr>
              <w:t>e retained for future research?}</w:t>
            </w:r>
          </w:p>
        </w:tc>
      </w:tr>
      <w:tr w:rsidR="007C2EF6" w14:paraId="350CC834" w14:textId="77777777" w:rsidTr="00CA18C4">
        <w:trPr>
          <w:trHeight w:val="432"/>
        </w:trPr>
        <w:tc>
          <w:tcPr>
            <w:tcW w:w="2808" w:type="dxa"/>
          </w:tcPr>
          <w:p w14:paraId="2CA22065" w14:textId="77777777" w:rsidR="007C2EF6" w:rsidRPr="00E00CEA" w:rsidRDefault="007C2EF6" w:rsidP="004455F3">
            <w:pPr>
              <w:pStyle w:val="CROMSTextBold"/>
              <w:spacing w:line="300" w:lineRule="auto"/>
            </w:pPr>
            <w:r w:rsidRPr="00E00CEA">
              <w:t>Study Sites</w:t>
            </w:r>
          </w:p>
        </w:tc>
        <w:tc>
          <w:tcPr>
            <w:tcW w:w="6840" w:type="dxa"/>
          </w:tcPr>
          <w:p w14:paraId="62C184B4" w14:textId="77777777" w:rsidR="007C2EF6" w:rsidRPr="00E00CEA" w:rsidRDefault="007C2EF6" w:rsidP="00875C84">
            <w:pPr>
              <w:pStyle w:val="CROMSTextBold"/>
              <w:spacing w:after="120" w:line="271" w:lineRule="auto"/>
              <w:rPr>
                <w:b w:val="0"/>
              </w:rPr>
            </w:pPr>
            <w:r w:rsidRPr="00E00CEA">
              <w:rPr>
                <w:b w:val="0"/>
              </w:rPr>
              <w:t>&lt;List name of each study site&gt;</w:t>
            </w:r>
          </w:p>
        </w:tc>
      </w:tr>
      <w:tr w:rsidR="007C2EF6" w14:paraId="7F944A63" w14:textId="77777777" w:rsidTr="00CA18C4">
        <w:trPr>
          <w:trHeight w:val="432"/>
        </w:trPr>
        <w:tc>
          <w:tcPr>
            <w:tcW w:w="2808" w:type="dxa"/>
          </w:tcPr>
          <w:p w14:paraId="4669526D" w14:textId="77777777" w:rsidR="007C2EF6" w:rsidRPr="00E00CEA" w:rsidRDefault="007C2EF6" w:rsidP="004455F3">
            <w:pPr>
              <w:pStyle w:val="CROMSTextBold"/>
              <w:spacing w:line="300" w:lineRule="auto"/>
            </w:pPr>
            <w:r w:rsidRPr="00E00CEA">
              <w:t>Study Activation Date</w:t>
            </w:r>
          </w:p>
        </w:tc>
        <w:tc>
          <w:tcPr>
            <w:tcW w:w="6840" w:type="dxa"/>
          </w:tcPr>
          <w:p w14:paraId="518BE9C7" w14:textId="77777777" w:rsidR="007C2EF6" w:rsidRPr="00E00CEA" w:rsidRDefault="007C2EF6" w:rsidP="00875C84">
            <w:pPr>
              <w:pStyle w:val="CROMSTextBold"/>
              <w:spacing w:after="120" w:line="271" w:lineRule="auto"/>
              <w:rPr>
                <w:b w:val="0"/>
              </w:rPr>
            </w:pPr>
            <w:r w:rsidRPr="00E00CEA">
              <w:rPr>
                <w:b w:val="0"/>
              </w:rPr>
              <w:t>&lt;Insert activation date of first site&gt;</w:t>
            </w:r>
          </w:p>
        </w:tc>
      </w:tr>
      <w:tr w:rsidR="007C2EF6" w14:paraId="01A72F18" w14:textId="77777777" w:rsidTr="00CA18C4">
        <w:trPr>
          <w:trHeight w:val="432"/>
        </w:trPr>
        <w:tc>
          <w:tcPr>
            <w:tcW w:w="2808" w:type="dxa"/>
          </w:tcPr>
          <w:p w14:paraId="76F6A2A9" w14:textId="77777777" w:rsidR="007C2EF6" w:rsidRPr="00E00CEA" w:rsidRDefault="007C2EF6" w:rsidP="004455F3">
            <w:pPr>
              <w:pStyle w:val="CROMSTextBold"/>
              <w:spacing w:line="300" w:lineRule="auto"/>
            </w:pPr>
            <w:r w:rsidRPr="00E00CEA">
              <w:t>Planned Accrual Period</w:t>
            </w:r>
          </w:p>
        </w:tc>
        <w:tc>
          <w:tcPr>
            <w:tcW w:w="6840" w:type="dxa"/>
          </w:tcPr>
          <w:p w14:paraId="6ECB2068" w14:textId="77777777" w:rsidR="007C2EF6" w:rsidRPr="00E00CEA" w:rsidRDefault="007C2EF6" w:rsidP="00875C84">
            <w:pPr>
              <w:pStyle w:val="CROMSTextBold"/>
              <w:spacing w:after="120" w:line="271" w:lineRule="auto"/>
              <w:rPr>
                <w:b w:val="0"/>
              </w:rPr>
            </w:pPr>
            <w:r w:rsidRPr="00E00CEA">
              <w:rPr>
                <w:b w:val="0"/>
              </w:rPr>
              <w:t>&lt;Insert time (months, years, etc.)&gt;</w:t>
            </w:r>
          </w:p>
        </w:tc>
      </w:tr>
      <w:tr w:rsidR="007C2EF6" w14:paraId="0E2BCC43" w14:textId="77777777" w:rsidTr="00CA18C4">
        <w:trPr>
          <w:trHeight w:val="432"/>
        </w:trPr>
        <w:tc>
          <w:tcPr>
            <w:tcW w:w="2808" w:type="dxa"/>
          </w:tcPr>
          <w:p w14:paraId="05C66232" w14:textId="77777777" w:rsidR="007C2EF6" w:rsidRPr="00E00CEA" w:rsidRDefault="007C2EF6" w:rsidP="004455F3">
            <w:pPr>
              <w:pStyle w:val="CROMSTextBold"/>
              <w:spacing w:line="300" w:lineRule="auto"/>
            </w:pPr>
            <w:r w:rsidRPr="00E00CEA">
              <w:t>Planned Duration</w:t>
            </w:r>
          </w:p>
        </w:tc>
        <w:tc>
          <w:tcPr>
            <w:tcW w:w="6840" w:type="dxa"/>
          </w:tcPr>
          <w:p w14:paraId="26B1CDAA" w14:textId="77777777" w:rsidR="007C2EF6" w:rsidRPr="00E00CEA" w:rsidRDefault="007C2EF6" w:rsidP="00875C84">
            <w:pPr>
              <w:pStyle w:val="CROMSTextBold"/>
              <w:spacing w:after="120" w:line="271" w:lineRule="auto"/>
              <w:rPr>
                <w:b w:val="0"/>
              </w:rPr>
            </w:pPr>
            <w:r w:rsidRPr="00E00CEA">
              <w:rPr>
                <w:b w:val="0"/>
              </w:rPr>
              <w:t>&lt;Insert time from first participant-first visit to last participant-last visit (months, years, etc.)&gt;</w:t>
            </w:r>
          </w:p>
        </w:tc>
      </w:tr>
    </w:tbl>
    <w:p w14:paraId="4147EBD6" w14:textId="77777777" w:rsidR="00875C84" w:rsidRDefault="00875C84" w:rsidP="00875C84">
      <w:pPr>
        <w:rPr>
          <w:rFonts w:ascii="Arial" w:eastAsia="Times New Roman" w:hAnsi="Arial"/>
          <w:kern w:val="28"/>
          <w:szCs w:val="32"/>
        </w:rPr>
      </w:pPr>
      <w:bookmarkStart w:id="3" w:name="_Toc257025243"/>
      <w:r>
        <w:br w:type="page"/>
      </w:r>
    </w:p>
    <w:p w14:paraId="7F2F497E" w14:textId="77777777" w:rsidR="00F54F93" w:rsidRPr="00B94F3D" w:rsidRDefault="00C73696" w:rsidP="007705B6">
      <w:pPr>
        <w:pStyle w:val="CROMSFrontMatterHeading1TOC"/>
      </w:pPr>
      <w:bookmarkStart w:id="4" w:name="_Toc385921450"/>
      <w:r>
        <w:lastRenderedPageBreak/>
        <w:t>Executive Summary</w:t>
      </w:r>
      <w:bookmarkEnd w:id="4"/>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80" w:firstRow="0" w:lastRow="0" w:firstColumn="1" w:lastColumn="0" w:noHBand="0" w:noVBand="1"/>
      </w:tblPr>
      <w:tblGrid>
        <w:gridCol w:w="2894"/>
        <w:gridCol w:w="6682"/>
      </w:tblGrid>
      <w:tr w:rsidR="00C73696" w14:paraId="007DC285" w14:textId="77777777" w:rsidTr="002E729F">
        <w:tc>
          <w:tcPr>
            <w:tcW w:w="2894" w:type="dxa"/>
          </w:tcPr>
          <w:p w14:paraId="542359B6" w14:textId="77777777" w:rsidR="00C73696" w:rsidRPr="006C722A" w:rsidRDefault="00C73696" w:rsidP="004455F3">
            <w:pPr>
              <w:pStyle w:val="CROMSText"/>
              <w:spacing w:line="300" w:lineRule="auto"/>
              <w:rPr>
                <w:b/>
              </w:rPr>
            </w:pPr>
            <w:r>
              <w:rPr>
                <w:b/>
              </w:rPr>
              <w:t>Key Issues for CSOC Meeting Discussion</w:t>
            </w:r>
          </w:p>
        </w:tc>
        <w:tc>
          <w:tcPr>
            <w:tcW w:w="6682" w:type="dxa"/>
          </w:tcPr>
          <w:p w14:paraId="6B358D61" w14:textId="77777777" w:rsidR="00C73696" w:rsidRPr="00986C12" w:rsidRDefault="00C36527" w:rsidP="000218DE">
            <w:pPr>
              <w:pStyle w:val="CROMSInstruction"/>
              <w:spacing w:line="276" w:lineRule="auto"/>
            </w:pPr>
            <w:r>
              <w:t>{</w:t>
            </w:r>
            <w:r w:rsidR="00C73696" w:rsidRPr="0082302B">
              <w:t xml:space="preserve">Summarize key issues or questions </w:t>
            </w:r>
            <w:r w:rsidR="00C73696">
              <w:t>you would like to discuss with the</w:t>
            </w:r>
            <w:r w:rsidR="00C73696" w:rsidRPr="0082302B">
              <w:t xml:space="preserve"> CSOC.</w:t>
            </w:r>
            <w:r w:rsidR="00B11B80">
              <w:t xml:space="preserve">  </w:t>
            </w:r>
            <w:r w:rsidR="0022091E">
              <w:t>If needed, further elaboration of these issues or questions may be provided within the body of the report as appropriate.</w:t>
            </w:r>
            <w:r>
              <w:t>}</w:t>
            </w:r>
          </w:p>
        </w:tc>
      </w:tr>
      <w:tr w:rsidR="00C73696" w14:paraId="47370768" w14:textId="77777777" w:rsidTr="002E729F">
        <w:tc>
          <w:tcPr>
            <w:tcW w:w="2894" w:type="dxa"/>
          </w:tcPr>
          <w:p w14:paraId="739C1A97" w14:textId="77777777" w:rsidR="00C73696" w:rsidRDefault="00C73696" w:rsidP="0052585C">
            <w:pPr>
              <w:pStyle w:val="CROMSText"/>
              <w:spacing w:line="300" w:lineRule="auto"/>
              <w:rPr>
                <w:b/>
              </w:rPr>
            </w:pPr>
            <w:r>
              <w:rPr>
                <w:b/>
              </w:rPr>
              <w:t>Study Site Status</w:t>
            </w:r>
          </w:p>
        </w:tc>
        <w:tc>
          <w:tcPr>
            <w:tcW w:w="6682" w:type="dxa"/>
          </w:tcPr>
          <w:p w14:paraId="46B50E7D" w14:textId="77777777" w:rsidR="00C73696" w:rsidRPr="00B9125E" w:rsidRDefault="00C73696" w:rsidP="000218DE">
            <w:pPr>
              <w:pStyle w:val="CROMSInstruction"/>
              <w:spacing w:line="276" w:lineRule="auto"/>
            </w:pPr>
            <w:r w:rsidRPr="00B9125E">
              <w:t>{Example text:}</w:t>
            </w:r>
          </w:p>
          <w:p w14:paraId="2AF9AB8D" w14:textId="77777777" w:rsidR="00C73696" w:rsidRPr="00C36527" w:rsidRDefault="00935E19" w:rsidP="000218DE">
            <w:pPr>
              <w:pStyle w:val="CROMSText"/>
              <w:spacing w:after="120" w:line="276" w:lineRule="auto"/>
            </w:pPr>
            <w:r w:rsidRPr="00C36527">
              <w:t>Two of the three</w:t>
            </w:r>
            <w:r w:rsidR="00C73696" w:rsidRPr="00C36527">
              <w:t xml:space="preserve"> study sites have started recruitment. The third will start this month.</w:t>
            </w:r>
          </w:p>
        </w:tc>
      </w:tr>
      <w:tr w:rsidR="00C73696" w14:paraId="1DEEA1FD" w14:textId="77777777" w:rsidTr="002E729F">
        <w:tc>
          <w:tcPr>
            <w:tcW w:w="2894" w:type="dxa"/>
          </w:tcPr>
          <w:p w14:paraId="2523E9B0" w14:textId="77777777" w:rsidR="00C73696" w:rsidRPr="006C722A" w:rsidRDefault="00C73696" w:rsidP="004455F3">
            <w:pPr>
              <w:pStyle w:val="CROMSText"/>
              <w:spacing w:line="300" w:lineRule="auto"/>
              <w:rPr>
                <w:b/>
              </w:rPr>
            </w:pPr>
            <w:r w:rsidRPr="00111F0D">
              <w:rPr>
                <w:b/>
              </w:rPr>
              <w:t>Enrollment</w:t>
            </w:r>
            <w:r>
              <w:rPr>
                <w:b/>
              </w:rPr>
              <w:t xml:space="preserve"> </w:t>
            </w:r>
            <w:r w:rsidRPr="00986C12">
              <w:rPr>
                <w:b/>
              </w:rPr>
              <w:t>and Retention Status</w:t>
            </w:r>
          </w:p>
        </w:tc>
        <w:tc>
          <w:tcPr>
            <w:tcW w:w="6682" w:type="dxa"/>
          </w:tcPr>
          <w:p w14:paraId="6DC8D4A9" w14:textId="77777777" w:rsidR="00C73696" w:rsidRDefault="00C36527" w:rsidP="000218DE">
            <w:pPr>
              <w:pStyle w:val="CROMSInstruction"/>
              <w:spacing w:line="276" w:lineRule="auto"/>
              <w:rPr>
                <w:i w:val="0"/>
                <w:color w:val="1F497D" w:themeColor="text2"/>
              </w:rPr>
            </w:pPr>
            <w:r>
              <w:rPr>
                <w:color w:val="1F497D" w:themeColor="text2"/>
              </w:rPr>
              <w:t>{</w:t>
            </w:r>
            <w:r w:rsidR="00C73696">
              <w:rPr>
                <w:color w:val="1F497D" w:themeColor="text2"/>
              </w:rPr>
              <w:t>Include number enrolled</w:t>
            </w:r>
            <w:r w:rsidR="00F25BFE">
              <w:rPr>
                <w:color w:val="1F497D" w:themeColor="text2"/>
              </w:rPr>
              <w:t xml:space="preserve"> and percent of target enrollment</w:t>
            </w:r>
            <w:r w:rsidR="00C73696">
              <w:rPr>
                <w:color w:val="1F497D" w:themeColor="text2"/>
              </w:rPr>
              <w:t>. If appropriate, include the same information for retention.</w:t>
            </w:r>
            <w:r w:rsidR="00C70E49">
              <w:rPr>
                <w:color w:val="1F497D" w:themeColor="text2"/>
              </w:rPr>
              <w:t xml:space="preserve"> </w:t>
            </w:r>
            <w:r w:rsidR="00E67193">
              <w:rPr>
                <w:color w:val="1F497D" w:themeColor="text2"/>
              </w:rPr>
              <w:t xml:space="preserve">Specify </w:t>
            </w:r>
            <w:r w:rsidR="00802E9E">
              <w:rPr>
                <w:color w:val="1F497D" w:themeColor="text2"/>
              </w:rPr>
              <w:t>study</w:t>
            </w:r>
            <w:r w:rsidR="00A86612">
              <w:rPr>
                <w:color w:val="1F497D" w:themeColor="text2"/>
              </w:rPr>
              <w:t xml:space="preserve"> groups</w:t>
            </w:r>
            <w:r w:rsidR="00E67193">
              <w:rPr>
                <w:color w:val="1F497D" w:themeColor="text2"/>
              </w:rPr>
              <w:t>, if relevant, (e.g., case-control or adult-child).</w:t>
            </w:r>
          </w:p>
          <w:p w14:paraId="4C933B6C" w14:textId="77777777" w:rsidR="00C73696" w:rsidRPr="00986C12" w:rsidRDefault="00C73696" w:rsidP="000218DE">
            <w:pPr>
              <w:pStyle w:val="CROMSInstruction"/>
              <w:spacing w:line="276" w:lineRule="auto"/>
              <w:rPr>
                <w:i w:val="0"/>
                <w:color w:val="1F497D" w:themeColor="text2"/>
              </w:rPr>
            </w:pPr>
            <w:r w:rsidRPr="00B9125E">
              <w:t>Example text:}</w:t>
            </w:r>
            <w:r w:rsidRPr="00986C12">
              <w:rPr>
                <w:i w:val="0"/>
                <w:color w:val="1F497D" w:themeColor="text2"/>
              </w:rPr>
              <w:t xml:space="preserve"> </w:t>
            </w:r>
          </w:p>
          <w:p w14:paraId="475B8AF5" w14:textId="77777777" w:rsidR="00C73696" w:rsidRPr="00C36527" w:rsidRDefault="00F25BFE" w:rsidP="000218DE">
            <w:pPr>
              <w:pStyle w:val="ListBullet2"/>
              <w:numPr>
                <w:ilvl w:val="0"/>
                <w:numId w:val="0"/>
              </w:numPr>
              <w:spacing w:before="60" w:line="276" w:lineRule="auto"/>
            </w:pPr>
            <w:r w:rsidRPr="00C36527">
              <w:t xml:space="preserve">276 </w:t>
            </w:r>
            <w:r w:rsidR="003D7AC2" w:rsidRPr="00C36527">
              <w:t>participants</w:t>
            </w:r>
            <w:r w:rsidR="00E67193" w:rsidRPr="00C36527">
              <w:t>, 176 cases and 100 controls,</w:t>
            </w:r>
            <w:r w:rsidR="003D7AC2" w:rsidRPr="00C36527">
              <w:t xml:space="preserve"> </w:t>
            </w:r>
            <w:r w:rsidRPr="00C36527">
              <w:t>have been enrolled (55% of target enrollment)</w:t>
            </w:r>
            <w:r w:rsidR="00C73696" w:rsidRPr="00C36527">
              <w:t xml:space="preserve"> with 100% retention at 6 months.</w:t>
            </w:r>
            <w:r w:rsidR="003D7AC2" w:rsidRPr="00C36527">
              <w:t xml:space="preserve">  </w:t>
            </w:r>
          </w:p>
        </w:tc>
      </w:tr>
      <w:tr w:rsidR="005228E6" w:rsidRPr="001D4238" w14:paraId="239D5907" w14:textId="77777777" w:rsidTr="002E729F">
        <w:tc>
          <w:tcPr>
            <w:tcW w:w="2894" w:type="dxa"/>
          </w:tcPr>
          <w:p w14:paraId="66C9173D" w14:textId="77777777" w:rsidR="005228E6" w:rsidRPr="007705B6" w:rsidRDefault="00A86612" w:rsidP="004455F3">
            <w:pPr>
              <w:pStyle w:val="CROMSText"/>
              <w:spacing w:line="300" w:lineRule="auto"/>
              <w:rPr>
                <w:i/>
                <w:color w:val="1F497D" w:themeColor="text2"/>
              </w:rPr>
            </w:pPr>
            <w:r>
              <w:rPr>
                <w:b/>
              </w:rPr>
              <w:t>Status of Outcome Measures and Biospecimens</w:t>
            </w:r>
          </w:p>
        </w:tc>
        <w:tc>
          <w:tcPr>
            <w:tcW w:w="6682" w:type="dxa"/>
          </w:tcPr>
          <w:p w14:paraId="4B8D5F11" w14:textId="77777777" w:rsidR="0026195C" w:rsidRPr="007705B6" w:rsidRDefault="00C36527" w:rsidP="000218DE">
            <w:pPr>
              <w:pStyle w:val="CROMSInstruction"/>
              <w:spacing w:line="276" w:lineRule="auto"/>
              <w:rPr>
                <w:color w:val="1F497D" w:themeColor="text2"/>
              </w:rPr>
            </w:pPr>
            <w:r>
              <w:rPr>
                <w:color w:val="1F497D" w:themeColor="text2"/>
              </w:rPr>
              <w:t>{</w:t>
            </w:r>
            <w:r w:rsidR="005228E6" w:rsidRPr="007705B6">
              <w:rPr>
                <w:color w:val="1F497D" w:themeColor="text2"/>
              </w:rPr>
              <w:t xml:space="preserve">Briefly summarize </w:t>
            </w:r>
            <w:r w:rsidR="002A6700" w:rsidRPr="007705B6">
              <w:rPr>
                <w:color w:val="1F497D" w:themeColor="text2"/>
              </w:rPr>
              <w:t>status</w:t>
            </w:r>
            <w:r w:rsidR="00A86612">
              <w:rPr>
                <w:color w:val="1F497D" w:themeColor="text2"/>
              </w:rPr>
              <w:t xml:space="preserve"> of biospecimens and key outcome measures</w:t>
            </w:r>
            <w:r w:rsidR="00BC5C9F" w:rsidRPr="007705B6">
              <w:rPr>
                <w:color w:val="1F497D" w:themeColor="text2"/>
              </w:rPr>
              <w:t>.</w:t>
            </w:r>
            <w:r w:rsidR="003B16BB" w:rsidRPr="007705B6">
              <w:rPr>
                <w:color w:val="1F497D" w:themeColor="text2"/>
              </w:rPr>
              <w:t xml:space="preserve">  </w:t>
            </w:r>
          </w:p>
          <w:p w14:paraId="0984FC33" w14:textId="77777777" w:rsidR="005228E6" w:rsidRPr="007705B6" w:rsidRDefault="005228E6" w:rsidP="000218DE">
            <w:pPr>
              <w:pStyle w:val="CROMSInstruction"/>
              <w:spacing w:line="276" w:lineRule="auto"/>
              <w:rPr>
                <w:color w:val="1F497D" w:themeColor="text2"/>
              </w:rPr>
            </w:pPr>
            <w:r w:rsidRPr="007705B6">
              <w:rPr>
                <w:color w:val="1F497D" w:themeColor="text2"/>
              </w:rPr>
              <w:t xml:space="preserve">Example text:} </w:t>
            </w:r>
          </w:p>
          <w:p w14:paraId="4DCBEF04" w14:textId="77777777" w:rsidR="005228E6" w:rsidRPr="00C36527" w:rsidRDefault="00A86612" w:rsidP="000218DE">
            <w:pPr>
              <w:pStyle w:val="CROMSInstruction"/>
              <w:spacing w:line="276" w:lineRule="auto"/>
              <w:rPr>
                <w:i w:val="0"/>
                <w:color w:val="auto"/>
              </w:rPr>
            </w:pPr>
            <w:r w:rsidRPr="00C36527">
              <w:rPr>
                <w:i w:val="0"/>
                <w:color w:val="auto"/>
              </w:rPr>
              <w:t xml:space="preserve">Key outcome measures </w:t>
            </w:r>
            <w:r w:rsidR="001D4238" w:rsidRPr="00C36527">
              <w:rPr>
                <w:i w:val="0"/>
                <w:color w:val="auto"/>
              </w:rPr>
              <w:t>were collected from 98% of enrollees; 99% meet quality control standards.</w:t>
            </w:r>
            <w:r w:rsidR="002A6700" w:rsidRPr="00C36527">
              <w:rPr>
                <w:i w:val="0"/>
                <w:color w:val="auto"/>
              </w:rPr>
              <w:t xml:space="preserve"> </w:t>
            </w:r>
            <w:r w:rsidR="0026195C" w:rsidRPr="00C36527">
              <w:rPr>
                <w:i w:val="0"/>
                <w:color w:val="auto"/>
              </w:rPr>
              <w:t>Details are provided in Section 5.</w:t>
            </w:r>
          </w:p>
        </w:tc>
      </w:tr>
      <w:tr w:rsidR="00FA7DC7" w:rsidRPr="00A17885" w14:paraId="138185C2" w14:textId="77777777" w:rsidTr="002E729F">
        <w:tc>
          <w:tcPr>
            <w:tcW w:w="2894" w:type="dxa"/>
            <w:tcBorders>
              <w:top w:val="single" w:sz="4" w:space="0" w:color="000000"/>
              <w:left w:val="single" w:sz="4" w:space="0" w:color="000000"/>
              <w:bottom w:val="single" w:sz="4" w:space="0" w:color="000000"/>
              <w:right w:val="single" w:sz="4" w:space="0" w:color="000000"/>
            </w:tcBorders>
          </w:tcPr>
          <w:p w14:paraId="666D1C96" w14:textId="77777777" w:rsidR="00FA7DC7" w:rsidRPr="00AC2F63" w:rsidRDefault="00FA7DC7" w:rsidP="004455F3">
            <w:pPr>
              <w:pStyle w:val="CROMSText"/>
              <w:spacing w:line="300" w:lineRule="auto"/>
              <w:rPr>
                <w:b/>
              </w:rPr>
            </w:pPr>
            <w:r w:rsidRPr="00AC2F63">
              <w:rPr>
                <w:b/>
              </w:rPr>
              <w:t>Major Protocol Changes Since Last CSOC</w:t>
            </w:r>
          </w:p>
        </w:tc>
        <w:tc>
          <w:tcPr>
            <w:tcW w:w="6682" w:type="dxa"/>
            <w:tcBorders>
              <w:top w:val="single" w:sz="4" w:space="0" w:color="000000"/>
              <w:left w:val="single" w:sz="4" w:space="0" w:color="000000"/>
              <w:bottom w:val="single" w:sz="4" w:space="0" w:color="000000"/>
              <w:right w:val="single" w:sz="4" w:space="0" w:color="000000"/>
            </w:tcBorders>
          </w:tcPr>
          <w:p w14:paraId="02EE856E" w14:textId="77777777" w:rsidR="00FA7DC7" w:rsidRPr="00AC2F63" w:rsidRDefault="00C36527" w:rsidP="000218DE">
            <w:pPr>
              <w:pStyle w:val="CROMSInstruction"/>
              <w:spacing w:line="276" w:lineRule="auto"/>
            </w:pPr>
            <w:r>
              <w:t>{</w:t>
            </w:r>
            <w:r w:rsidR="00FA7DC7">
              <w:t>Specify yes or no.</w:t>
            </w:r>
            <w:r w:rsidR="00FA7DC7" w:rsidRPr="00986C12">
              <w:t xml:space="preserve">  If yes, </w:t>
            </w:r>
            <w:r w:rsidR="00FA7DC7">
              <w:t xml:space="preserve">briefly </w:t>
            </w:r>
            <w:r w:rsidR="00FA7DC7" w:rsidRPr="00986C12">
              <w:t xml:space="preserve">describe </w:t>
            </w:r>
            <w:r w:rsidR="00FA7DC7">
              <w:t xml:space="preserve">major </w:t>
            </w:r>
            <w:r w:rsidR="00FA7DC7" w:rsidRPr="00986C12">
              <w:t>protocol change</w:t>
            </w:r>
            <w:r w:rsidR="00FA7DC7">
              <w:t>s and why such changes occurred.</w:t>
            </w:r>
            <w:r>
              <w:t>}</w:t>
            </w:r>
          </w:p>
        </w:tc>
      </w:tr>
      <w:tr w:rsidR="00C73696" w14:paraId="5EF374A2" w14:textId="77777777" w:rsidTr="002E729F">
        <w:tc>
          <w:tcPr>
            <w:tcW w:w="2894" w:type="dxa"/>
          </w:tcPr>
          <w:p w14:paraId="6AF5312D" w14:textId="77777777" w:rsidR="000A5661" w:rsidRPr="00986C12" w:rsidRDefault="00C73696" w:rsidP="004455F3">
            <w:pPr>
              <w:pStyle w:val="CROMSText"/>
              <w:spacing w:line="300" w:lineRule="auto"/>
              <w:rPr>
                <w:b/>
              </w:rPr>
            </w:pPr>
            <w:r w:rsidRPr="00986C12">
              <w:rPr>
                <w:b/>
              </w:rPr>
              <w:t>Unanticipated Problems</w:t>
            </w:r>
          </w:p>
        </w:tc>
        <w:tc>
          <w:tcPr>
            <w:tcW w:w="6682" w:type="dxa"/>
          </w:tcPr>
          <w:p w14:paraId="5B6C8A0D" w14:textId="77777777" w:rsidR="00C73696" w:rsidRPr="00986C12" w:rsidRDefault="00C73696" w:rsidP="000218DE">
            <w:pPr>
              <w:pStyle w:val="CROMSInstruction"/>
              <w:spacing w:line="276" w:lineRule="auto"/>
            </w:pPr>
            <w:r w:rsidRPr="00986C12">
              <w:t>{</w:t>
            </w:r>
            <w:r w:rsidR="00B736B7">
              <w:t xml:space="preserve">Briefly summarize any unanticipated problems (and AEs/SAEs if they are collected for this study).  </w:t>
            </w:r>
            <w:r w:rsidRPr="00986C12">
              <w:t xml:space="preserve">Example text:} </w:t>
            </w:r>
          </w:p>
          <w:p w14:paraId="6DF8F48E" w14:textId="77777777" w:rsidR="00C73696" w:rsidRDefault="00C73696" w:rsidP="000218DE">
            <w:pPr>
              <w:pStyle w:val="ListBullet2"/>
              <w:numPr>
                <w:ilvl w:val="0"/>
                <w:numId w:val="0"/>
              </w:numPr>
              <w:spacing w:before="60" w:line="276" w:lineRule="auto"/>
            </w:pPr>
            <w:r w:rsidRPr="00C36527">
              <w:t>No unanticipated problems (UPs) have occurred.</w:t>
            </w:r>
          </w:p>
          <w:p w14:paraId="02CAD1A4" w14:textId="77777777" w:rsidR="00E300E9" w:rsidRDefault="00B736B7" w:rsidP="000218DE">
            <w:pPr>
              <w:pStyle w:val="ListBullet2"/>
              <w:numPr>
                <w:ilvl w:val="0"/>
                <w:numId w:val="0"/>
              </w:numPr>
              <w:spacing w:before="60" w:line="276" w:lineRule="auto"/>
            </w:pPr>
            <w:r>
              <w:t>Eight adverse events have occurred in 2 subjects; all were considered mild.</w:t>
            </w:r>
            <w:r w:rsidR="00704F7D">
              <w:t xml:space="preserve"> </w:t>
            </w:r>
          </w:p>
          <w:p w14:paraId="39D94331" w14:textId="77777777" w:rsidR="00B736B7" w:rsidRPr="00C36527" w:rsidRDefault="00B736B7" w:rsidP="000218DE">
            <w:pPr>
              <w:pStyle w:val="ListBullet2"/>
              <w:numPr>
                <w:ilvl w:val="0"/>
                <w:numId w:val="0"/>
              </w:numPr>
              <w:spacing w:before="60" w:line="276" w:lineRule="auto"/>
            </w:pPr>
            <w:r>
              <w:t>No serious adverse events have occurred.</w:t>
            </w:r>
          </w:p>
        </w:tc>
      </w:tr>
      <w:tr w:rsidR="00C73696" w14:paraId="72646750" w14:textId="77777777" w:rsidTr="002E729F">
        <w:tc>
          <w:tcPr>
            <w:tcW w:w="2894" w:type="dxa"/>
          </w:tcPr>
          <w:p w14:paraId="3CCE66C9" w14:textId="77777777" w:rsidR="00C73696" w:rsidRPr="006C722A" w:rsidRDefault="00C73696" w:rsidP="004455F3">
            <w:pPr>
              <w:pStyle w:val="CROMSText"/>
              <w:spacing w:line="300" w:lineRule="auto"/>
              <w:rPr>
                <w:b/>
              </w:rPr>
            </w:pPr>
            <w:r w:rsidRPr="006C722A">
              <w:rPr>
                <w:b/>
              </w:rPr>
              <w:t>Protocol Deviations</w:t>
            </w:r>
          </w:p>
        </w:tc>
        <w:tc>
          <w:tcPr>
            <w:tcW w:w="6682" w:type="dxa"/>
          </w:tcPr>
          <w:p w14:paraId="5549F121" w14:textId="77777777" w:rsidR="00C73696" w:rsidRPr="00B9125E" w:rsidRDefault="00C73696" w:rsidP="000218DE">
            <w:pPr>
              <w:pStyle w:val="CROMSInstruction"/>
              <w:spacing w:line="276" w:lineRule="auto"/>
            </w:pPr>
            <w:r w:rsidRPr="00B9125E">
              <w:t xml:space="preserve">{Example text:} </w:t>
            </w:r>
          </w:p>
          <w:p w14:paraId="10B45D1A" w14:textId="77777777" w:rsidR="00C73696" w:rsidRPr="00C36527" w:rsidRDefault="00C73696" w:rsidP="000218DE">
            <w:pPr>
              <w:pStyle w:val="ListBullet2"/>
              <w:numPr>
                <w:ilvl w:val="0"/>
                <w:numId w:val="0"/>
              </w:numPr>
              <w:spacing w:before="60" w:line="276" w:lineRule="auto"/>
            </w:pPr>
            <w:r w:rsidRPr="00C36527">
              <w:t xml:space="preserve">Three protocol deviations associated with five </w:t>
            </w:r>
            <w:r w:rsidR="00CA425A" w:rsidRPr="00C36527">
              <w:t>participant</w:t>
            </w:r>
            <w:r w:rsidRPr="00C36527">
              <w:t>s have been reported.</w:t>
            </w:r>
            <w:r w:rsidR="00657203" w:rsidRPr="00C36527">
              <w:t xml:space="preserve">  </w:t>
            </w:r>
            <w:r w:rsidRPr="00C36527">
              <w:t xml:space="preserve">Deviations did not affect </w:t>
            </w:r>
            <w:r w:rsidR="00CA425A" w:rsidRPr="00C36527">
              <w:t>participant</w:t>
            </w:r>
            <w:r w:rsidRPr="00C36527">
              <w:t xml:space="preserve"> safety.</w:t>
            </w:r>
          </w:p>
        </w:tc>
      </w:tr>
      <w:tr w:rsidR="00D37334" w14:paraId="186AC6F1" w14:textId="77777777" w:rsidTr="002E729F">
        <w:tc>
          <w:tcPr>
            <w:tcW w:w="2894" w:type="dxa"/>
            <w:tcBorders>
              <w:top w:val="single" w:sz="4" w:space="0" w:color="000000"/>
              <w:left w:val="single" w:sz="4" w:space="0" w:color="000000"/>
              <w:bottom w:val="single" w:sz="4" w:space="0" w:color="000000"/>
              <w:right w:val="single" w:sz="4" w:space="0" w:color="000000"/>
            </w:tcBorders>
          </w:tcPr>
          <w:p w14:paraId="10DC6319" w14:textId="77777777" w:rsidR="00D37334" w:rsidRPr="00986C12" w:rsidRDefault="009C446C" w:rsidP="00B736B7">
            <w:pPr>
              <w:pStyle w:val="CROMSText"/>
              <w:spacing w:line="300" w:lineRule="auto"/>
              <w:rPr>
                <w:b/>
              </w:rPr>
            </w:pPr>
            <w:r>
              <w:rPr>
                <w:b/>
              </w:rPr>
              <w:t xml:space="preserve">Quality Management </w:t>
            </w:r>
          </w:p>
        </w:tc>
        <w:tc>
          <w:tcPr>
            <w:tcW w:w="6682" w:type="dxa"/>
            <w:tcBorders>
              <w:top w:val="single" w:sz="4" w:space="0" w:color="000000"/>
              <w:left w:val="single" w:sz="4" w:space="0" w:color="000000"/>
              <w:bottom w:val="single" w:sz="4" w:space="0" w:color="000000"/>
              <w:right w:val="single" w:sz="4" w:space="0" w:color="000000"/>
            </w:tcBorders>
          </w:tcPr>
          <w:p w14:paraId="71D2734C" w14:textId="77777777" w:rsidR="00D37334" w:rsidRDefault="009C446C" w:rsidP="000218DE">
            <w:pPr>
              <w:pStyle w:val="CROMSInstruction"/>
              <w:spacing w:line="276" w:lineRule="auto"/>
            </w:pPr>
            <w:r>
              <w:t>{Example text:}</w:t>
            </w:r>
          </w:p>
          <w:p w14:paraId="319E13CF" w14:textId="77777777" w:rsidR="009C446C" w:rsidRDefault="009C446C" w:rsidP="000218DE">
            <w:pPr>
              <w:pStyle w:val="CROMSInstruction"/>
              <w:spacing w:line="276" w:lineRule="auto"/>
            </w:pPr>
            <w:r w:rsidRPr="009C446C">
              <w:rPr>
                <w:i w:val="0"/>
                <w:color w:val="auto"/>
              </w:rPr>
              <w:t>Quality</w:t>
            </w:r>
            <w:r>
              <w:rPr>
                <w:i w:val="0"/>
                <w:color w:val="auto"/>
              </w:rPr>
              <w:t xml:space="preserve"> management reviews are performed quarterly and were last completed on July 8, </w:t>
            </w:r>
            <w:proofErr w:type="gramStart"/>
            <w:r>
              <w:rPr>
                <w:i w:val="0"/>
                <w:color w:val="auto"/>
              </w:rPr>
              <w:t>2013</w:t>
            </w:r>
            <w:proofErr w:type="gramEnd"/>
            <w:r>
              <w:rPr>
                <w:i w:val="0"/>
                <w:color w:val="auto"/>
              </w:rPr>
              <w:t xml:space="preserve"> and October 7, 2013. </w:t>
            </w:r>
            <w:r w:rsidRPr="009C446C">
              <w:rPr>
                <w:i w:val="0"/>
                <w:color w:val="auto"/>
              </w:rPr>
              <w:t xml:space="preserve"> </w:t>
            </w:r>
          </w:p>
        </w:tc>
      </w:tr>
      <w:tr w:rsidR="00C73696" w14:paraId="14CCAC3B" w14:textId="77777777" w:rsidTr="002E729F">
        <w:tc>
          <w:tcPr>
            <w:tcW w:w="2894" w:type="dxa"/>
            <w:tcBorders>
              <w:top w:val="single" w:sz="4" w:space="0" w:color="000000"/>
              <w:left w:val="single" w:sz="4" w:space="0" w:color="000000"/>
              <w:bottom w:val="single" w:sz="4" w:space="0" w:color="000000"/>
              <w:right w:val="single" w:sz="4" w:space="0" w:color="000000"/>
            </w:tcBorders>
          </w:tcPr>
          <w:p w14:paraId="535EBDC0" w14:textId="77777777" w:rsidR="00C73696" w:rsidRPr="00986C12" w:rsidRDefault="00C73696" w:rsidP="004455F3">
            <w:pPr>
              <w:pStyle w:val="CROMSText"/>
              <w:spacing w:line="300" w:lineRule="auto"/>
              <w:rPr>
                <w:b/>
              </w:rPr>
            </w:pPr>
            <w:r w:rsidRPr="00986C12">
              <w:rPr>
                <w:b/>
              </w:rPr>
              <w:lastRenderedPageBreak/>
              <w:t>Identified Study Challenges and Solutions</w:t>
            </w:r>
          </w:p>
        </w:tc>
        <w:tc>
          <w:tcPr>
            <w:tcW w:w="6682" w:type="dxa"/>
            <w:tcBorders>
              <w:top w:val="single" w:sz="4" w:space="0" w:color="000000"/>
              <w:left w:val="single" w:sz="4" w:space="0" w:color="000000"/>
              <w:bottom w:val="single" w:sz="4" w:space="0" w:color="000000"/>
              <w:right w:val="single" w:sz="4" w:space="0" w:color="000000"/>
            </w:tcBorders>
          </w:tcPr>
          <w:p w14:paraId="74A26369" w14:textId="77777777" w:rsidR="00C73696" w:rsidRPr="00986C12" w:rsidRDefault="00C36527" w:rsidP="00D151F4">
            <w:pPr>
              <w:pStyle w:val="CROMSInstruction"/>
              <w:spacing w:line="276" w:lineRule="auto"/>
            </w:pPr>
            <w:r>
              <w:t>{</w:t>
            </w:r>
            <w:r w:rsidR="00C73696" w:rsidRPr="00FC226F">
              <w:t xml:space="preserve">Summarize </w:t>
            </w:r>
            <w:r w:rsidR="00C73696">
              <w:t>challenges</w:t>
            </w:r>
            <w:r w:rsidR="00C73696" w:rsidRPr="00FC226F">
              <w:t xml:space="preserve"> encountered thus far in the study.</w:t>
            </w:r>
            <w:r w:rsidR="00C73696">
              <w:t xml:space="preserve">  </w:t>
            </w:r>
            <w:r w:rsidR="00C73696" w:rsidRPr="00FC226F">
              <w:t xml:space="preserve">Identify measures taken to address </w:t>
            </w:r>
            <w:r w:rsidR="00A34517">
              <w:t>issues</w:t>
            </w:r>
            <w:r w:rsidR="00C73696" w:rsidRPr="00FC226F">
              <w:t>.</w:t>
            </w:r>
            <w:r w:rsidR="00C73696">
              <w:t xml:space="preserve">  </w:t>
            </w:r>
            <w:r w:rsidR="00C73696" w:rsidRPr="00FC226F">
              <w:t>(Deta</w:t>
            </w:r>
            <w:r w:rsidR="00DF42F3">
              <w:t xml:space="preserve">ils can be provided in Section </w:t>
            </w:r>
            <w:r w:rsidR="00D151F4">
              <w:fldChar w:fldCharType="begin"/>
            </w:r>
            <w:r w:rsidR="00D151F4">
              <w:instrText xml:space="preserve"> REF _Ref385921638 \r \h </w:instrText>
            </w:r>
            <w:r w:rsidR="00D151F4">
              <w:fldChar w:fldCharType="separate"/>
            </w:r>
            <w:r w:rsidR="001C251E">
              <w:t>10.0</w:t>
            </w:r>
            <w:r w:rsidR="00D151F4">
              <w:fldChar w:fldCharType="end"/>
            </w:r>
            <w:r w:rsidR="00C73696" w:rsidRPr="00FC226F">
              <w:t>.)</w:t>
            </w:r>
            <w:r>
              <w:t>}</w:t>
            </w:r>
          </w:p>
        </w:tc>
      </w:tr>
    </w:tbl>
    <w:p w14:paraId="0AF81B4B" w14:textId="77777777" w:rsidR="00C80455" w:rsidRPr="00C80455" w:rsidRDefault="00C73696" w:rsidP="004C5732">
      <w:pPr>
        <w:pStyle w:val="CROMSInstruction"/>
      </w:pPr>
      <w:r>
        <w:br w:type="page"/>
      </w:r>
      <w:r w:rsidR="002A4931">
        <w:lastRenderedPageBreak/>
        <w:t>{</w:t>
      </w:r>
      <w:r w:rsidR="00C80455">
        <w:t>Place summary tables, listings, and figures within the body of the report</w:t>
      </w:r>
      <w:r w:rsidR="00D44257">
        <w:t xml:space="preserve">; however, if the tables, listings, or figures are long, place them </w:t>
      </w:r>
      <w:r w:rsidR="00C80455">
        <w:t>in the</w:t>
      </w:r>
      <w:r w:rsidR="00D44257">
        <w:t xml:space="preserve"> Appendices.</w:t>
      </w:r>
      <w:r w:rsidR="007266FB">
        <w:t xml:space="preserve"> For small numbers of </w:t>
      </w:r>
      <w:r w:rsidR="00CA425A">
        <w:t>participant</w:t>
      </w:r>
      <w:r w:rsidR="007266FB">
        <w:t xml:space="preserve">s, listings may be more </w:t>
      </w:r>
      <w:r w:rsidR="00DC4910">
        <w:t>appropriate</w:t>
      </w:r>
      <w:r w:rsidR="007266FB">
        <w:t xml:space="preserve"> than summary tables.</w:t>
      </w:r>
      <w:r w:rsidR="002A4931">
        <w:t>}</w:t>
      </w:r>
    </w:p>
    <w:p w14:paraId="6B3BC723" w14:textId="77777777" w:rsidR="00A4455E" w:rsidRDefault="00A4455E" w:rsidP="005204EE">
      <w:pPr>
        <w:pStyle w:val="Heading1"/>
      </w:pPr>
      <w:bookmarkStart w:id="5" w:name="_Toc385921451"/>
      <w:r w:rsidRPr="00403385">
        <w:t>Report</w:t>
      </w:r>
      <w:r w:rsidRPr="00363063">
        <w:t xml:space="preserve"> Overview</w:t>
      </w:r>
      <w:bookmarkEnd w:id="3"/>
      <w:bookmarkEnd w:id="5"/>
      <w:r w:rsidRPr="00363063">
        <w:t xml:space="preserve"> </w:t>
      </w:r>
    </w:p>
    <w:p w14:paraId="6F538113" w14:textId="77777777" w:rsidR="008C0F5D" w:rsidRPr="00F25BFE" w:rsidRDefault="008C0F5D" w:rsidP="007705B6">
      <w:pPr>
        <w:pStyle w:val="CROMSInstruction"/>
      </w:pPr>
      <w:r>
        <w:t>{P</w:t>
      </w:r>
      <w:r w:rsidR="007D1251">
        <w:t>r</w:t>
      </w:r>
      <w:r w:rsidR="00256B7C">
        <w:t>ovide introductory information.</w:t>
      </w:r>
      <w:r w:rsidR="007D1251">
        <w:t xml:space="preserve"> Include recommendations from the previous CSOC meeting and outcomes of those recommendations; also include any pending items from earlier CSOC meetings.</w:t>
      </w:r>
    </w:p>
    <w:p w14:paraId="718B9D60" w14:textId="77777777" w:rsidR="00935E19" w:rsidRDefault="00FC7CD7" w:rsidP="007705B6">
      <w:pPr>
        <w:pStyle w:val="CROMSInstruction"/>
        <w:rPr>
          <w:color w:val="1F497D" w:themeColor="text2"/>
        </w:rPr>
      </w:pPr>
      <w:r w:rsidRPr="007705B6">
        <w:rPr>
          <w:color w:val="1F497D" w:themeColor="text2"/>
        </w:rPr>
        <w:t>Example</w:t>
      </w:r>
      <w:r w:rsidR="00935E19">
        <w:rPr>
          <w:color w:val="1F497D" w:themeColor="text2"/>
        </w:rPr>
        <w:t>:</w:t>
      </w:r>
      <w:r w:rsidR="00C36527">
        <w:rPr>
          <w:color w:val="1F497D" w:themeColor="text2"/>
        </w:rPr>
        <w:t>}</w:t>
      </w:r>
    </w:p>
    <w:p w14:paraId="1421663C" w14:textId="77777777" w:rsidR="00A26AD1" w:rsidRPr="00C36527" w:rsidRDefault="0082302B" w:rsidP="00A45D4A">
      <w:pPr>
        <w:pStyle w:val="CROMSInstructionNORMAL"/>
      </w:pPr>
      <w:r w:rsidRPr="00C36527">
        <w:t xml:space="preserve">The purpose of this report is to review </w:t>
      </w:r>
      <w:r w:rsidR="00B93E33" w:rsidRPr="00C36527">
        <w:t xml:space="preserve">major protocol changes and </w:t>
      </w:r>
      <w:r w:rsidRPr="00C36527">
        <w:t xml:space="preserve">cumulative enrollment data for the </w:t>
      </w:r>
      <w:r w:rsidR="00CA425A" w:rsidRPr="00C36527">
        <w:t>participant</w:t>
      </w:r>
      <w:r w:rsidRPr="00C36527">
        <w:t>s enrolled in ‘Study Title’. This report reflects data from the study database as of &lt;date&gt;.</w:t>
      </w:r>
      <w:r w:rsidR="004E24B1">
        <w:t xml:space="preserve"> </w:t>
      </w:r>
      <w:r w:rsidRPr="00C36527">
        <w:t xml:space="preserve"> </w:t>
      </w:r>
      <w:r w:rsidR="00A17885" w:rsidRPr="00C36527">
        <w:t>Included</w:t>
      </w:r>
      <w:r w:rsidRPr="00C36527">
        <w:t xml:space="preserve"> are summary tables of enrollment</w:t>
      </w:r>
      <w:r w:rsidR="004E2060" w:rsidRPr="00C36527">
        <w:t>, status of</w:t>
      </w:r>
      <w:r w:rsidRPr="00C36527">
        <w:t xml:space="preserve"> </w:t>
      </w:r>
      <w:r w:rsidR="001006F5" w:rsidRPr="00C36527">
        <w:t xml:space="preserve">clinical </w:t>
      </w:r>
      <w:r w:rsidR="00CD5BA5" w:rsidRPr="00C36527">
        <w:t>bio</w:t>
      </w:r>
      <w:r w:rsidR="001B04BC" w:rsidRPr="00C36527">
        <w:t xml:space="preserve">specimens </w:t>
      </w:r>
      <w:r w:rsidR="001006F5" w:rsidRPr="00C36527">
        <w:t xml:space="preserve">collected </w:t>
      </w:r>
      <w:r w:rsidR="008C0F5D" w:rsidRPr="00C36527">
        <w:t xml:space="preserve">at </w:t>
      </w:r>
      <w:r w:rsidR="001006F5" w:rsidRPr="00C36527">
        <w:t xml:space="preserve">each site, </w:t>
      </w:r>
      <w:r w:rsidR="001B04BC" w:rsidRPr="00C36527">
        <w:t xml:space="preserve">status of samples processed from the </w:t>
      </w:r>
      <w:r w:rsidR="00CD5BA5" w:rsidRPr="00C36527">
        <w:t>bio</w:t>
      </w:r>
      <w:r w:rsidR="001B04BC" w:rsidRPr="00C36527">
        <w:t xml:space="preserve">specimens, </w:t>
      </w:r>
      <w:r w:rsidRPr="00C36527">
        <w:t>and unanticipated problems (</w:t>
      </w:r>
      <w:r w:rsidR="000F308C" w:rsidRPr="00C36527">
        <w:t>UP</w:t>
      </w:r>
      <w:r w:rsidRPr="00C36527">
        <w:t xml:space="preserve">s). </w:t>
      </w:r>
      <w:r w:rsidR="004E24B1">
        <w:t xml:space="preserve"> </w:t>
      </w:r>
      <w:r w:rsidRPr="00C36527">
        <w:t xml:space="preserve">Additional tables, listings, and figures referenced in this report are provided in Appendices A-C. </w:t>
      </w:r>
      <w:r w:rsidR="008C0F5D" w:rsidRPr="00C36527">
        <w:t xml:space="preserve">There have been two CSOC meetings for this study.  The last review was on April 10, </w:t>
      </w:r>
      <w:proofErr w:type="gramStart"/>
      <w:r w:rsidR="008C0F5D" w:rsidRPr="00C36527">
        <w:t>2011</w:t>
      </w:r>
      <w:proofErr w:type="gramEnd"/>
      <w:r w:rsidR="008C0F5D" w:rsidRPr="00C36527">
        <w:t xml:space="preserve"> and, at that time, the CSOC requested an update on enrollment within six months.  </w:t>
      </w:r>
      <w:r w:rsidR="000223BF" w:rsidRPr="00C36527">
        <w:t>This r</w:t>
      </w:r>
      <w:r w:rsidR="008C0F5D" w:rsidRPr="00C36527">
        <w:t>eport was provided on November 8, 20</w:t>
      </w:r>
      <w:r w:rsidR="001D4238" w:rsidRPr="00C36527">
        <w:t xml:space="preserve">11.  </w:t>
      </w:r>
      <w:r w:rsidR="00CA425A" w:rsidRPr="00C36527">
        <w:t>Participant</w:t>
      </w:r>
      <w:r w:rsidR="008C0F5D" w:rsidRPr="00C36527">
        <w:t>s have been enrolled at 100% and 75% of targeted enrollment at Sites A and B respectively.  Updated enrollment details</w:t>
      </w:r>
      <w:r w:rsidR="00603FF1" w:rsidRPr="00C36527">
        <w:t xml:space="preserve"> have been provided in Section 3</w:t>
      </w:r>
      <w:r w:rsidR="008C0F5D" w:rsidRPr="00C36527">
        <w:t>.0.</w:t>
      </w:r>
      <w:r w:rsidRPr="00C36527">
        <w:t xml:space="preserve"> Readers of this report are asked to maintain the confidentiality of the information provided in this report.</w:t>
      </w:r>
    </w:p>
    <w:p w14:paraId="605BD719" w14:textId="77777777" w:rsidR="009E1321" w:rsidRDefault="002F0964" w:rsidP="00AE3DB0">
      <w:pPr>
        <w:pStyle w:val="Heading1"/>
      </w:pPr>
      <w:bookmarkStart w:id="6" w:name="_Toc385921452"/>
      <w:bookmarkStart w:id="7" w:name="_Toc257025244"/>
      <w:r>
        <w:t>Study Objectives</w:t>
      </w:r>
      <w:r w:rsidR="00212729">
        <w:t xml:space="preserve"> and </w:t>
      </w:r>
      <w:r w:rsidR="001C0B1C">
        <w:t>T</w:t>
      </w:r>
      <w:r w:rsidR="00212729">
        <w:t>imeline</w:t>
      </w:r>
      <w:bookmarkEnd w:id="6"/>
    </w:p>
    <w:p w14:paraId="3E57C8FA" w14:textId="77777777" w:rsidR="00212729" w:rsidRDefault="005F3F28">
      <w:pPr>
        <w:pStyle w:val="CROMSInstruction"/>
      </w:pPr>
      <w:r w:rsidRPr="00132FCB">
        <w:t>{</w:t>
      </w:r>
      <w:r w:rsidR="00212729">
        <w:t>D</w:t>
      </w:r>
      <w:r w:rsidR="0082302B" w:rsidRPr="00132FCB">
        <w:t xml:space="preserve">escribe key study </w:t>
      </w:r>
      <w:r w:rsidR="002F0964">
        <w:t>objectives</w:t>
      </w:r>
      <w:r w:rsidR="00FD7859">
        <w:t xml:space="preserve">. </w:t>
      </w:r>
      <w:r w:rsidR="0082302B" w:rsidRPr="00132FCB">
        <w:t xml:space="preserve">Highlight any </w:t>
      </w:r>
      <w:r w:rsidR="002F0964">
        <w:t xml:space="preserve">major </w:t>
      </w:r>
      <w:r w:rsidR="0082302B" w:rsidRPr="00132FCB">
        <w:t xml:space="preserve">changes </w:t>
      </w:r>
      <w:r w:rsidR="002F0964">
        <w:t>since last CSOC</w:t>
      </w:r>
      <w:r w:rsidR="0082302B" w:rsidRPr="00132FCB">
        <w:t>.</w:t>
      </w:r>
    </w:p>
    <w:p w14:paraId="48C5F211" w14:textId="77777777" w:rsidR="005F3F28" w:rsidRDefault="009F6AC6">
      <w:pPr>
        <w:pStyle w:val="CROMSInstruction"/>
      </w:pPr>
      <w:r>
        <w:t>Provide a</w:t>
      </w:r>
      <w:r w:rsidR="00212729">
        <w:t xml:space="preserve"> timeline of</w:t>
      </w:r>
      <w:r>
        <w:t xml:space="preserve"> the</w:t>
      </w:r>
      <w:r w:rsidR="00212729">
        <w:t xml:space="preserve"> study’s </w:t>
      </w:r>
      <w:r w:rsidR="006E3ECD">
        <w:t xml:space="preserve">principal </w:t>
      </w:r>
      <w:r w:rsidR="00E273B0">
        <w:t>target components</w:t>
      </w:r>
      <w:r w:rsidR="006E3ECD">
        <w:t xml:space="preserve">, </w:t>
      </w:r>
      <w:r w:rsidR="00E273B0">
        <w:t xml:space="preserve">e.g., </w:t>
      </w:r>
      <w:proofErr w:type="gramStart"/>
      <w:r w:rsidR="00E273B0">
        <w:t>current status</w:t>
      </w:r>
      <w:proofErr w:type="gramEnd"/>
      <w:r w:rsidR="00E273B0">
        <w:t xml:space="preserve"> of </w:t>
      </w:r>
      <w:r w:rsidR="006E3ECD" w:rsidRPr="003F745F">
        <w:t>recruitment</w:t>
      </w:r>
      <w:r w:rsidR="00E273B0" w:rsidRPr="0055567A">
        <w:t>/enrollment</w:t>
      </w:r>
      <w:r w:rsidR="003F745F" w:rsidRPr="0055567A">
        <w:t xml:space="preserve"> </w:t>
      </w:r>
      <w:r w:rsidR="003F745F" w:rsidRPr="004B4006">
        <w:rPr>
          <w:rFonts w:cs="Arial"/>
          <w:bCs/>
          <w:color w:val="1F497D" w:themeColor="text2"/>
        </w:rPr>
        <w:t>(using study specific parameters)</w:t>
      </w:r>
      <w:r w:rsidR="00E273B0" w:rsidRPr="003F745F">
        <w:t xml:space="preserve">, </w:t>
      </w:r>
      <w:r w:rsidRPr="0055567A">
        <w:t>biospecimen</w:t>
      </w:r>
      <w:r w:rsidR="00E273B0" w:rsidRPr="0055567A">
        <w:t xml:space="preserve"> processing</w:t>
      </w:r>
      <w:r w:rsidR="00E273B0">
        <w:t xml:space="preserve"> and testing, and data analyses as compared to </w:t>
      </w:r>
      <w:r w:rsidR="00D07BE5">
        <w:t xml:space="preserve">original or </w:t>
      </w:r>
      <w:r w:rsidR="00E273B0">
        <w:t xml:space="preserve">previous projected </w:t>
      </w:r>
      <w:r w:rsidR="00A86612">
        <w:t>timeline</w:t>
      </w:r>
      <w:r w:rsidR="00E273B0">
        <w:t xml:space="preserve">. </w:t>
      </w:r>
      <w:r w:rsidR="00212729">
        <w:t>This may be</w:t>
      </w:r>
      <w:r>
        <w:t xml:space="preserve"> </w:t>
      </w:r>
      <w:r w:rsidR="00255968">
        <w:t xml:space="preserve">provided as a summary, </w:t>
      </w:r>
      <w:r>
        <w:t>a table of</w:t>
      </w:r>
      <w:r w:rsidR="00212729">
        <w:t xml:space="preserve"> study milestones</w:t>
      </w:r>
      <w:r w:rsidR="00255968">
        <w:t>, or other graphic depiction,</w:t>
      </w:r>
      <w:r w:rsidR="00212729">
        <w:t xml:space="preserve"> as appropriate</w:t>
      </w:r>
      <w:r w:rsidR="001C0B1C">
        <w:t>.</w:t>
      </w:r>
    </w:p>
    <w:p w14:paraId="6CE44872" w14:textId="77777777" w:rsidR="00212729" w:rsidRDefault="00212729" w:rsidP="00212729">
      <w:pPr>
        <w:pStyle w:val="CROMSInstruction"/>
        <w:rPr>
          <w:color w:val="1F497D" w:themeColor="text2"/>
        </w:rPr>
      </w:pPr>
      <w:r w:rsidRPr="007705B6">
        <w:rPr>
          <w:color w:val="1F497D" w:themeColor="text2"/>
        </w:rPr>
        <w:t>Example</w:t>
      </w:r>
      <w:r w:rsidR="00817B6C">
        <w:rPr>
          <w:color w:val="1F497D" w:themeColor="text2"/>
        </w:rPr>
        <w:t xml:space="preserve"> of timeline</w:t>
      </w:r>
      <w:r>
        <w:rPr>
          <w:color w:val="1F497D" w:themeColor="text2"/>
        </w:rPr>
        <w:t>:</w:t>
      </w:r>
    </w:p>
    <w:p w14:paraId="2B592712" w14:textId="77777777" w:rsidR="00B744CD" w:rsidRPr="00A45D4A" w:rsidRDefault="00B744CD" w:rsidP="006B109C">
      <w:pPr>
        <w:keepNext/>
        <w:keepLines/>
        <w:tabs>
          <w:tab w:val="decimal" w:pos="7020"/>
          <w:tab w:val="decimal" w:pos="7200"/>
          <w:tab w:val="decimal" w:pos="7290"/>
        </w:tabs>
        <w:adjustRightInd w:val="0"/>
        <w:spacing w:before="480" w:line="360" w:lineRule="auto"/>
        <w:ind w:firstLine="2250"/>
        <w:rPr>
          <w:rStyle w:val="CROMSInstructionsBold"/>
        </w:rPr>
      </w:pPr>
      <w:r w:rsidRPr="00A45D4A">
        <w:rPr>
          <w:rStyle w:val="CROMSInstructionsBold"/>
        </w:rPr>
        <w:lastRenderedPageBreak/>
        <w:t>Table #. Study Milestones Timeline</w:t>
      </w:r>
      <w:r w:rsidR="00CA425A" w:rsidRPr="00A45D4A">
        <w:rPr>
          <w:rStyle w:val="CROMSInstructionsBold"/>
        </w:rPr>
        <w:t>- July 30, 2012</w:t>
      </w:r>
    </w:p>
    <w:tbl>
      <w:tblPr>
        <w:tblW w:w="8565" w:type="dxa"/>
        <w:jc w:val="center"/>
        <w:tblCellMar>
          <w:left w:w="67" w:type="dxa"/>
          <w:right w:w="67" w:type="dxa"/>
        </w:tblCellMar>
        <w:tblLook w:val="0020" w:firstRow="1" w:lastRow="0" w:firstColumn="0" w:lastColumn="0" w:noHBand="0" w:noVBand="0"/>
        <w:tblCaption w:val="Table Example - Study Milestones Timeline"/>
        <w:tblDescription w:val="An example table for tracking study milestones as a timeline."/>
      </w:tblPr>
      <w:tblGrid>
        <w:gridCol w:w="3142"/>
        <w:gridCol w:w="1170"/>
        <w:gridCol w:w="2703"/>
        <w:gridCol w:w="1550"/>
      </w:tblGrid>
      <w:tr w:rsidR="00851E7B" w:rsidRPr="00A45D4A" w14:paraId="38F68D84" w14:textId="77777777" w:rsidTr="00516F82">
        <w:trPr>
          <w:cantSplit/>
          <w:trHeight w:val="302"/>
          <w:tblHeader/>
          <w:jc w:val="center"/>
        </w:trPr>
        <w:tc>
          <w:tcPr>
            <w:tcW w:w="3142" w:type="dxa"/>
            <w:tcBorders>
              <w:top w:val="single" w:sz="4" w:space="0" w:color="auto"/>
              <w:left w:val="single" w:sz="4" w:space="0" w:color="auto"/>
              <w:bottom w:val="single" w:sz="4" w:space="0" w:color="000000"/>
              <w:right w:val="nil"/>
            </w:tcBorders>
            <w:shd w:val="clear" w:color="auto" w:fill="FFFFFF"/>
            <w:vAlign w:val="bottom"/>
          </w:tcPr>
          <w:p w14:paraId="163CAF97" w14:textId="77777777" w:rsidR="00851E7B" w:rsidRPr="00A45D4A" w:rsidRDefault="00851E7B">
            <w:pPr>
              <w:adjustRightInd w:val="0"/>
              <w:spacing w:before="67" w:after="67"/>
              <w:jc w:val="center"/>
              <w:rPr>
                <w:rStyle w:val="CROMSInstructionInline"/>
              </w:rPr>
            </w:pPr>
            <w:r w:rsidRPr="00A45D4A">
              <w:rPr>
                <w:rStyle w:val="CROMSInstructionInline"/>
              </w:rPr>
              <w:t>Milestones</w:t>
            </w:r>
          </w:p>
        </w:tc>
        <w:tc>
          <w:tcPr>
            <w:tcW w:w="1170" w:type="dxa"/>
            <w:tcBorders>
              <w:top w:val="single" w:sz="4" w:space="0" w:color="auto"/>
              <w:left w:val="nil"/>
              <w:bottom w:val="single" w:sz="4" w:space="0" w:color="000000"/>
              <w:right w:val="nil"/>
            </w:tcBorders>
            <w:shd w:val="clear" w:color="auto" w:fill="FFFFFF"/>
            <w:vAlign w:val="bottom"/>
          </w:tcPr>
          <w:p w14:paraId="3128E35C" w14:textId="77777777" w:rsidR="00851E7B" w:rsidRPr="00A45D4A" w:rsidRDefault="00851E7B" w:rsidP="00B744CD">
            <w:pPr>
              <w:adjustRightInd w:val="0"/>
              <w:spacing w:before="67" w:after="67"/>
              <w:jc w:val="center"/>
              <w:rPr>
                <w:rStyle w:val="CROMSInstructionInline"/>
              </w:rPr>
            </w:pPr>
            <w:r w:rsidRPr="00A45D4A">
              <w:rPr>
                <w:rStyle w:val="CROMSInstructionInline"/>
              </w:rPr>
              <w:t>Projected Date</w:t>
            </w:r>
          </w:p>
        </w:tc>
        <w:tc>
          <w:tcPr>
            <w:tcW w:w="2703" w:type="dxa"/>
            <w:tcBorders>
              <w:top w:val="single" w:sz="4" w:space="0" w:color="auto"/>
              <w:left w:val="nil"/>
              <w:bottom w:val="single" w:sz="4" w:space="0" w:color="000000"/>
              <w:right w:val="nil"/>
            </w:tcBorders>
            <w:shd w:val="clear" w:color="auto" w:fill="FFFFFF"/>
            <w:vAlign w:val="bottom"/>
          </w:tcPr>
          <w:p w14:paraId="08A72069" w14:textId="77777777" w:rsidR="00851E7B" w:rsidRPr="00A45D4A" w:rsidRDefault="00851E7B" w:rsidP="00B744CD">
            <w:pPr>
              <w:adjustRightInd w:val="0"/>
              <w:spacing w:before="67" w:after="67"/>
              <w:jc w:val="center"/>
              <w:rPr>
                <w:rStyle w:val="CROMSInstructionInline"/>
              </w:rPr>
            </w:pPr>
            <w:r w:rsidRPr="00A45D4A">
              <w:rPr>
                <w:rStyle w:val="CROMSInstructionInline"/>
              </w:rPr>
              <w:t>Status</w:t>
            </w:r>
          </w:p>
        </w:tc>
        <w:tc>
          <w:tcPr>
            <w:tcW w:w="1550" w:type="dxa"/>
            <w:tcBorders>
              <w:top w:val="single" w:sz="4" w:space="0" w:color="auto"/>
              <w:left w:val="nil"/>
              <w:bottom w:val="single" w:sz="4" w:space="0" w:color="000000"/>
              <w:right w:val="single" w:sz="4" w:space="0" w:color="auto"/>
            </w:tcBorders>
            <w:shd w:val="clear" w:color="auto" w:fill="FFFFFF"/>
            <w:vAlign w:val="bottom"/>
          </w:tcPr>
          <w:p w14:paraId="0E930369" w14:textId="77777777" w:rsidR="00851E7B" w:rsidRPr="00A45D4A" w:rsidRDefault="00851E7B" w:rsidP="00CA425A">
            <w:pPr>
              <w:adjustRightInd w:val="0"/>
              <w:spacing w:before="67" w:after="67"/>
              <w:jc w:val="center"/>
              <w:rPr>
                <w:rStyle w:val="CROMSInstructionInline"/>
              </w:rPr>
            </w:pPr>
            <w:r w:rsidRPr="00A45D4A">
              <w:rPr>
                <w:rStyle w:val="CROMSInstructionInline"/>
              </w:rPr>
              <w:t>Completion or Revised Projected Date</w:t>
            </w:r>
          </w:p>
        </w:tc>
      </w:tr>
      <w:tr w:rsidR="00851E7B" w:rsidRPr="00A45D4A" w14:paraId="44B81462" w14:textId="77777777" w:rsidTr="00516F82">
        <w:trPr>
          <w:cantSplit/>
          <w:trHeight w:val="337"/>
          <w:jc w:val="center"/>
        </w:trPr>
        <w:tc>
          <w:tcPr>
            <w:tcW w:w="3142" w:type="dxa"/>
            <w:tcBorders>
              <w:top w:val="nil"/>
              <w:left w:val="single" w:sz="4" w:space="0" w:color="auto"/>
              <w:bottom w:val="nil"/>
              <w:right w:val="nil"/>
            </w:tcBorders>
            <w:shd w:val="clear" w:color="auto" w:fill="FFFFFF"/>
          </w:tcPr>
          <w:p w14:paraId="72DE5E84" w14:textId="443A6566" w:rsidR="00851E7B" w:rsidRPr="00A45D4A" w:rsidRDefault="00516F82" w:rsidP="00516F82">
            <w:pPr>
              <w:adjustRightInd w:val="0"/>
              <w:spacing w:before="67" w:after="67"/>
              <w:rPr>
                <w:rStyle w:val="CROMSInstructionInline"/>
              </w:rPr>
            </w:pPr>
            <w:r w:rsidRPr="00A45D4A">
              <w:rPr>
                <w:rStyle w:val="CROMSInstructionInline"/>
              </w:rPr>
              <w:t>Recruitment Cases</w:t>
            </w:r>
            <w:r w:rsidRPr="00A45D4A">
              <w:rPr>
                <w:rStyle w:val="CROMSInstructionInline"/>
              </w:rPr>
              <w:t xml:space="preserve"> </w:t>
            </w:r>
            <w:r w:rsidR="00851E7B" w:rsidRPr="00A45D4A">
              <w:rPr>
                <w:rStyle w:val="CROMSInstructionInline"/>
              </w:rPr>
              <w:t>50%</w:t>
            </w:r>
          </w:p>
        </w:tc>
        <w:tc>
          <w:tcPr>
            <w:tcW w:w="1170" w:type="dxa"/>
            <w:tcBorders>
              <w:top w:val="nil"/>
              <w:left w:val="nil"/>
              <w:bottom w:val="nil"/>
              <w:right w:val="nil"/>
            </w:tcBorders>
            <w:shd w:val="clear" w:color="auto" w:fill="FFFFFF"/>
          </w:tcPr>
          <w:p w14:paraId="57DCF127" w14:textId="77777777" w:rsidR="00851E7B" w:rsidRPr="00A45D4A" w:rsidRDefault="00851E7B" w:rsidP="00B744CD">
            <w:pPr>
              <w:tabs>
                <w:tab w:val="decimal" w:pos="-80"/>
              </w:tabs>
              <w:adjustRightInd w:val="0"/>
              <w:spacing w:before="67" w:after="67"/>
              <w:ind w:right="-4"/>
              <w:jc w:val="center"/>
              <w:rPr>
                <w:rStyle w:val="CROMSInstructionInline"/>
              </w:rPr>
            </w:pPr>
            <w:r w:rsidRPr="00A45D4A">
              <w:rPr>
                <w:rStyle w:val="CROMSInstructionInline"/>
              </w:rPr>
              <w:t>5.1.2012</w:t>
            </w:r>
          </w:p>
        </w:tc>
        <w:tc>
          <w:tcPr>
            <w:tcW w:w="2703" w:type="dxa"/>
            <w:tcBorders>
              <w:top w:val="nil"/>
              <w:left w:val="nil"/>
              <w:bottom w:val="nil"/>
              <w:right w:val="nil"/>
            </w:tcBorders>
            <w:shd w:val="clear" w:color="auto" w:fill="FFFFFF"/>
          </w:tcPr>
          <w:p w14:paraId="521C411B" w14:textId="77777777" w:rsidR="00851E7B" w:rsidRPr="00A45D4A" w:rsidRDefault="00851E7B" w:rsidP="00E932E6">
            <w:pPr>
              <w:tabs>
                <w:tab w:val="decimal" w:pos="-80"/>
              </w:tabs>
              <w:adjustRightInd w:val="0"/>
              <w:spacing w:before="67" w:after="67"/>
              <w:ind w:right="-4"/>
              <w:jc w:val="center"/>
              <w:rPr>
                <w:rStyle w:val="CROMSInstructionInline"/>
              </w:rPr>
            </w:pPr>
            <w:r w:rsidRPr="00A45D4A">
              <w:rPr>
                <w:rStyle w:val="CROMSInstructionInline"/>
              </w:rPr>
              <w:t>50% Enrolled</w:t>
            </w:r>
          </w:p>
        </w:tc>
        <w:tc>
          <w:tcPr>
            <w:tcW w:w="1550" w:type="dxa"/>
            <w:tcBorders>
              <w:top w:val="nil"/>
              <w:left w:val="nil"/>
              <w:bottom w:val="nil"/>
              <w:right w:val="single" w:sz="4" w:space="0" w:color="auto"/>
            </w:tcBorders>
            <w:shd w:val="clear" w:color="auto" w:fill="FFFFFF"/>
          </w:tcPr>
          <w:p w14:paraId="20FA7DC8" w14:textId="77777777" w:rsidR="00851E7B" w:rsidRPr="00A45D4A" w:rsidRDefault="00851E7B" w:rsidP="00B744CD">
            <w:pPr>
              <w:tabs>
                <w:tab w:val="decimal" w:pos="-80"/>
              </w:tabs>
              <w:adjustRightInd w:val="0"/>
              <w:spacing w:before="67" w:after="67"/>
              <w:ind w:right="-4"/>
              <w:jc w:val="center"/>
              <w:rPr>
                <w:rStyle w:val="CROMSInstructionInline"/>
              </w:rPr>
            </w:pPr>
            <w:r w:rsidRPr="00A45D4A">
              <w:rPr>
                <w:rStyle w:val="CROMSInstructionInline"/>
              </w:rPr>
              <w:t>4.15.2012</w:t>
            </w:r>
          </w:p>
        </w:tc>
      </w:tr>
      <w:tr w:rsidR="00851E7B" w:rsidRPr="00A45D4A" w14:paraId="5669E06A" w14:textId="77777777" w:rsidTr="00516F82">
        <w:trPr>
          <w:cantSplit/>
          <w:trHeight w:val="855"/>
          <w:jc w:val="center"/>
        </w:trPr>
        <w:tc>
          <w:tcPr>
            <w:tcW w:w="3142" w:type="dxa"/>
            <w:tcBorders>
              <w:top w:val="nil"/>
              <w:left w:val="single" w:sz="4" w:space="0" w:color="auto"/>
              <w:bottom w:val="nil"/>
              <w:right w:val="nil"/>
            </w:tcBorders>
            <w:shd w:val="clear" w:color="auto" w:fill="FFFFFF"/>
          </w:tcPr>
          <w:p w14:paraId="64F2CC51" w14:textId="35C30CAC" w:rsidR="00851E7B" w:rsidRPr="00A45D4A" w:rsidRDefault="00516F82" w:rsidP="00516F82">
            <w:pPr>
              <w:adjustRightInd w:val="0"/>
              <w:spacing w:before="67" w:after="67"/>
              <w:rPr>
                <w:rStyle w:val="CROMSInstructionInline"/>
              </w:rPr>
            </w:pPr>
            <w:r w:rsidRPr="00A45D4A">
              <w:rPr>
                <w:rStyle w:val="CROMSInstructionInline"/>
              </w:rPr>
              <w:t>Recruitment Cases</w:t>
            </w:r>
            <w:r w:rsidRPr="00A45D4A">
              <w:rPr>
                <w:rStyle w:val="CROMSInstructionInline"/>
              </w:rPr>
              <w:t xml:space="preserve"> </w:t>
            </w:r>
            <w:r w:rsidR="00851E7B" w:rsidRPr="00A45D4A">
              <w:rPr>
                <w:rStyle w:val="CROMSInstructionInline"/>
              </w:rPr>
              <w:t>100%</w:t>
            </w:r>
          </w:p>
        </w:tc>
        <w:tc>
          <w:tcPr>
            <w:tcW w:w="1170" w:type="dxa"/>
            <w:tcBorders>
              <w:top w:val="nil"/>
              <w:left w:val="nil"/>
              <w:bottom w:val="nil"/>
              <w:right w:val="nil"/>
            </w:tcBorders>
            <w:shd w:val="clear" w:color="auto" w:fill="FFFFFF"/>
          </w:tcPr>
          <w:p w14:paraId="51951BA9" w14:textId="77777777" w:rsidR="00851E7B" w:rsidRPr="00A45D4A" w:rsidRDefault="00851E7B" w:rsidP="00E217DA">
            <w:pPr>
              <w:tabs>
                <w:tab w:val="decimal" w:pos="-80"/>
              </w:tabs>
              <w:adjustRightInd w:val="0"/>
              <w:spacing w:before="67" w:after="67"/>
              <w:ind w:right="-4"/>
              <w:jc w:val="center"/>
              <w:rPr>
                <w:rStyle w:val="CROMSInstructionInline"/>
              </w:rPr>
            </w:pPr>
            <w:r w:rsidRPr="00A45D4A">
              <w:rPr>
                <w:rStyle w:val="CROMSInstructionInline"/>
              </w:rPr>
              <w:t>8.1.2012</w:t>
            </w:r>
          </w:p>
        </w:tc>
        <w:tc>
          <w:tcPr>
            <w:tcW w:w="2703" w:type="dxa"/>
            <w:tcBorders>
              <w:top w:val="nil"/>
              <w:left w:val="nil"/>
              <w:bottom w:val="nil"/>
              <w:right w:val="nil"/>
            </w:tcBorders>
            <w:shd w:val="clear" w:color="auto" w:fill="FFFFFF"/>
          </w:tcPr>
          <w:p w14:paraId="6053133C" w14:textId="77777777" w:rsidR="00851E7B" w:rsidRPr="00A45D4A" w:rsidRDefault="00851E7B" w:rsidP="00E217DA">
            <w:pPr>
              <w:tabs>
                <w:tab w:val="decimal" w:pos="-80"/>
              </w:tabs>
              <w:adjustRightInd w:val="0"/>
              <w:spacing w:before="67" w:after="67"/>
              <w:ind w:right="-4"/>
              <w:jc w:val="center"/>
              <w:rPr>
                <w:rStyle w:val="CROMSInstructionInline"/>
              </w:rPr>
            </w:pPr>
            <w:r w:rsidRPr="00A45D4A">
              <w:rPr>
                <w:rStyle w:val="CROMSInstructionInline"/>
              </w:rPr>
              <w:t>75% Enrolled</w:t>
            </w:r>
          </w:p>
        </w:tc>
        <w:tc>
          <w:tcPr>
            <w:tcW w:w="1550" w:type="dxa"/>
            <w:tcBorders>
              <w:top w:val="nil"/>
              <w:left w:val="nil"/>
              <w:bottom w:val="nil"/>
              <w:right w:val="single" w:sz="4" w:space="0" w:color="auto"/>
            </w:tcBorders>
            <w:shd w:val="clear" w:color="auto" w:fill="FFFFFF"/>
          </w:tcPr>
          <w:p w14:paraId="6E15D3C3" w14:textId="77777777" w:rsidR="00851E7B" w:rsidRPr="00A45D4A" w:rsidRDefault="00851E7B" w:rsidP="00E217DA">
            <w:pPr>
              <w:tabs>
                <w:tab w:val="decimal" w:pos="-80"/>
              </w:tabs>
              <w:adjustRightInd w:val="0"/>
              <w:spacing w:before="67" w:after="67"/>
              <w:ind w:right="-4"/>
              <w:jc w:val="center"/>
              <w:rPr>
                <w:rStyle w:val="CROMSInstructionInline"/>
              </w:rPr>
            </w:pPr>
          </w:p>
        </w:tc>
      </w:tr>
      <w:tr w:rsidR="00851E7B" w:rsidRPr="00A45D4A" w14:paraId="7BE434BF" w14:textId="77777777" w:rsidTr="00516F82">
        <w:trPr>
          <w:cantSplit/>
          <w:trHeight w:val="347"/>
          <w:jc w:val="center"/>
        </w:trPr>
        <w:tc>
          <w:tcPr>
            <w:tcW w:w="3142" w:type="dxa"/>
            <w:tcBorders>
              <w:top w:val="nil"/>
              <w:left w:val="single" w:sz="4" w:space="0" w:color="auto"/>
              <w:bottom w:val="nil"/>
              <w:right w:val="nil"/>
            </w:tcBorders>
            <w:shd w:val="clear" w:color="auto" w:fill="FFFFFF"/>
          </w:tcPr>
          <w:p w14:paraId="33519A2B" w14:textId="208050DC" w:rsidR="00851E7B" w:rsidRPr="00A45D4A" w:rsidRDefault="00516F82" w:rsidP="00516F82">
            <w:pPr>
              <w:adjustRightInd w:val="0"/>
              <w:spacing w:before="67" w:after="67"/>
              <w:rPr>
                <w:rStyle w:val="CROMSInstructionInline"/>
              </w:rPr>
            </w:pPr>
            <w:r w:rsidRPr="00A45D4A">
              <w:rPr>
                <w:rStyle w:val="CROMSInstructionInline"/>
              </w:rPr>
              <w:t>Recruitment Controls</w:t>
            </w:r>
            <w:r w:rsidRPr="00A45D4A">
              <w:rPr>
                <w:rStyle w:val="CROMSInstructionInline"/>
              </w:rPr>
              <w:t xml:space="preserve"> </w:t>
            </w:r>
            <w:r w:rsidR="00851E7B" w:rsidRPr="00A45D4A">
              <w:rPr>
                <w:rStyle w:val="CROMSInstructionInline"/>
              </w:rPr>
              <w:t>50%</w:t>
            </w:r>
          </w:p>
        </w:tc>
        <w:tc>
          <w:tcPr>
            <w:tcW w:w="1170" w:type="dxa"/>
            <w:tcBorders>
              <w:top w:val="nil"/>
              <w:left w:val="nil"/>
              <w:bottom w:val="nil"/>
              <w:right w:val="nil"/>
            </w:tcBorders>
            <w:shd w:val="clear" w:color="auto" w:fill="FFFFFF"/>
          </w:tcPr>
          <w:p w14:paraId="5C9433CB" w14:textId="77777777" w:rsidR="00851E7B" w:rsidRPr="00A45D4A" w:rsidRDefault="00851E7B" w:rsidP="00E217DA">
            <w:pPr>
              <w:tabs>
                <w:tab w:val="decimal" w:pos="-80"/>
              </w:tabs>
              <w:adjustRightInd w:val="0"/>
              <w:spacing w:before="67" w:after="67"/>
              <w:ind w:right="-4"/>
              <w:jc w:val="center"/>
              <w:rPr>
                <w:rStyle w:val="CROMSInstructionInline"/>
              </w:rPr>
            </w:pPr>
            <w:r w:rsidRPr="00A45D4A">
              <w:rPr>
                <w:rStyle w:val="CROMSInstructionInline"/>
              </w:rPr>
              <w:t>5.1.2012</w:t>
            </w:r>
          </w:p>
        </w:tc>
        <w:tc>
          <w:tcPr>
            <w:tcW w:w="2703" w:type="dxa"/>
            <w:tcBorders>
              <w:top w:val="nil"/>
              <w:left w:val="nil"/>
              <w:bottom w:val="nil"/>
              <w:right w:val="nil"/>
            </w:tcBorders>
            <w:shd w:val="clear" w:color="auto" w:fill="FFFFFF"/>
          </w:tcPr>
          <w:p w14:paraId="3C93DA39" w14:textId="7FD9B450" w:rsidR="00851E7B" w:rsidRPr="00A45D4A" w:rsidRDefault="00851E7B" w:rsidP="00A86612">
            <w:pPr>
              <w:tabs>
                <w:tab w:val="decimal" w:pos="-80"/>
              </w:tabs>
              <w:adjustRightInd w:val="0"/>
              <w:spacing w:before="67" w:after="67"/>
              <w:ind w:right="-4"/>
              <w:jc w:val="center"/>
              <w:rPr>
                <w:rStyle w:val="CROMSInstructionInline"/>
              </w:rPr>
            </w:pPr>
            <w:r w:rsidRPr="00A45D4A">
              <w:rPr>
                <w:rStyle w:val="CROMSInstructionInline"/>
              </w:rPr>
              <w:t>Delayed: 30% Enrolled</w:t>
            </w:r>
            <w:r w:rsidR="00516F82">
              <w:rPr>
                <w:rStyle w:val="CROMSInstructionInline"/>
              </w:rPr>
              <w:fldChar w:fldCharType="begin"/>
            </w:r>
            <w:r w:rsidR="00516F82">
              <w:rPr>
                <w:rStyle w:val="CROMSInstructionInline"/>
              </w:rPr>
              <w:instrText xml:space="preserve"> REF Notes \h </w:instrText>
            </w:r>
            <w:r w:rsidR="00516F82">
              <w:rPr>
                <w:rStyle w:val="CROMSInstructionInline"/>
              </w:rPr>
            </w:r>
            <w:r w:rsidR="00516F82">
              <w:rPr>
                <w:rStyle w:val="CROMSInstructionInline"/>
              </w:rPr>
              <w:fldChar w:fldCharType="separate"/>
            </w:r>
            <w:r w:rsidR="00516F82" w:rsidRPr="00A45D4A">
              <w:rPr>
                <w:rStyle w:val="CROMSInstructionInline"/>
              </w:rPr>
              <w:t>*</w:t>
            </w:r>
            <w:r w:rsidR="00516F82">
              <w:rPr>
                <w:rStyle w:val="CROMSInstructionInline"/>
              </w:rPr>
              <w:fldChar w:fldCharType="end"/>
            </w:r>
          </w:p>
        </w:tc>
        <w:tc>
          <w:tcPr>
            <w:tcW w:w="1550" w:type="dxa"/>
            <w:tcBorders>
              <w:top w:val="nil"/>
              <w:left w:val="nil"/>
              <w:bottom w:val="nil"/>
              <w:right w:val="single" w:sz="4" w:space="0" w:color="auto"/>
            </w:tcBorders>
            <w:shd w:val="clear" w:color="auto" w:fill="FFFFFF"/>
          </w:tcPr>
          <w:p w14:paraId="0F2790A1" w14:textId="6884A866" w:rsidR="00851E7B" w:rsidRPr="00A45D4A" w:rsidRDefault="00851E7B" w:rsidP="00E217DA">
            <w:pPr>
              <w:tabs>
                <w:tab w:val="decimal" w:pos="-80"/>
              </w:tabs>
              <w:adjustRightInd w:val="0"/>
              <w:spacing w:before="67" w:after="67"/>
              <w:ind w:right="-4"/>
              <w:jc w:val="center"/>
              <w:rPr>
                <w:rStyle w:val="CROMSInstructionInline"/>
              </w:rPr>
            </w:pPr>
            <w:r w:rsidRPr="00A45D4A">
              <w:rPr>
                <w:rStyle w:val="CROMSInstructionInline"/>
              </w:rPr>
              <w:t>7.1.2012</w:t>
            </w:r>
            <w:r w:rsidR="00516F82">
              <w:rPr>
                <w:rStyle w:val="CROMSInstructionInline"/>
              </w:rPr>
              <w:fldChar w:fldCharType="begin"/>
            </w:r>
            <w:r w:rsidR="00516F82">
              <w:rPr>
                <w:rStyle w:val="CROMSInstructionInline"/>
              </w:rPr>
              <w:instrText xml:space="preserve"> REF Notes \h </w:instrText>
            </w:r>
            <w:r w:rsidR="00516F82">
              <w:rPr>
                <w:rStyle w:val="CROMSInstructionInline"/>
              </w:rPr>
            </w:r>
            <w:r w:rsidR="00516F82">
              <w:rPr>
                <w:rStyle w:val="CROMSInstructionInline"/>
              </w:rPr>
              <w:fldChar w:fldCharType="separate"/>
            </w:r>
            <w:r w:rsidR="00516F82" w:rsidRPr="00A45D4A">
              <w:rPr>
                <w:rStyle w:val="CROMSInstructionInline"/>
              </w:rPr>
              <w:t>*</w:t>
            </w:r>
            <w:r w:rsidR="00516F82">
              <w:rPr>
                <w:rStyle w:val="CROMSInstructionInline"/>
              </w:rPr>
              <w:fldChar w:fldCharType="end"/>
            </w:r>
          </w:p>
        </w:tc>
      </w:tr>
      <w:tr w:rsidR="00851E7B" w:rsidRPr="00A45D4A" w14:paraId="0A9D999C" w14:textId="77777777" w:rsidTr="00516F82">
        <w:trPr>
          <w:cantSplit/>
          <w:trHeight w:val="828"/>
          <w:jc w:val="center"/>
        </w:trPr>
        <w:tc>
          <w:tcPr>
            <w:tcW w:w="3142" w:type="dxa"/>
            <w:tcBorders>
              <w:top w:val="nil"/>
              <w:left w:val="single" w:sz="4" w:space="0" w:color="auto"/>
              <w:bottom w:val="nil"/>
              <w:right w:val="nil"/>
            </w:tcBorders>
            <w:shd w:val="clear" w:color="auto" w:fill="FFFFFF"/>
          </w:tcPr>
          <w:p w14:paraId="7CC86F6E" w14:textId="61B34A4B" w:rsidR="00851E7B" w:rsidRPr="00A45D4A" w:rsidRDefault="00516F82" w:rsidP="00516F82">
            <w:pPr>
              <w:adjustRightInd w:val="0"/>
              <w:spacing w:before="67" w:after="67"/>
              <w:rPr>
                <w:rStyle w:val="CROMSInstructionInline"/>
              </w:rPr>
            </w:pPr>
            <w:r w:rsidRPr="00A45D4A">
              <w:rPr>
                <w:rStyle w:val="CROMSInstructionInline"/>
              </w:rPr>
              <w:t>Recruitment Controls</w:t>
            </w:r>
            <w:r w:rsidRPr="00A45D4A">
              <w:rPr>
                <w:rStyle w:val="CROMSInstructionInline"/>
              </w:rPr>
              <w:t xml:space="preserve"> </w:t>
            </w:r>
            <w:r w:rsidR="00851E7B" w:rsidRPr="00A45D4A">
              <w:rPr>
                <w:rStyle w:val="CROMSInstructionInline"/>
              </w:rPr>
              <w:t>100%</w:t>
            </w:r>
          </w:p>
        </w:tc>
        <w:tc>
          <w:tcPr>
            <w:tcW w:w="1170" w:type="dxa"/>
            <w:tcBorders>
              <w:top w:val="nil"/>
              <w:left w:val="nil"/>
              <w:bottom w:val="nil"/>
              <w:right w:val="nil"/>
            </w:tcBorders>
            <w:shd w:val="clear" w:color="auto" w:fill="FFFFFF"/>
          </w:tcPr>
          <w:p w14:paraId="3067CC51" w14:textId="77777777" w:rsidR="00851E7B" w:rsidRPr="00A45D4A" w:rsidRDefault="00851E7B" w:rsidP="00E217DA">
            <w:pPr>
              <w:tabs>
                <w:tab w:val="decimal" w:pos="-80"/>
              </w:tabs>
              <w:adjustRightInd w:val="0"/>
              <w:spacing w:before="67" w:after="67"/>
              <w:ind w:right="-4"/>
              <w:jc w:val="center"/>
              <w:rPr>
                <w:rStyle w:val="CROMSInstructionInline"/>
              </w:rPr>
            </w:pPr>
            <w:r w:rsidRPr="00A45D4A">
              <w:rPr>
                <w:rStyle w:val="CROMSInstructionInline"/>
              </w:rPr>
              <w:t>8.1.2012</w:t>
            </w:r>
          </w:p>
        </w:tc>
        <w:tc>
          <w:tcPr>
            <w:tcW w:w="2703" w:type="dxa"/>
            <w:tcBorders>
              <w:top w:val="nil"/>
              <w:left w:val="nil"/>
              <w:bottom w:val="nil"/>
              <w:right w:val="nil"/>
            </w:tcBorders>
            <w:shd w:val="clear" w:color="auto" w:fill="FFFFFF"/>
          </w:tcPr>
          <w:p w14:paraId="191614EC" w14:textId="77777777" w:rsidR="00851E7B" w:rsidRPr="00A45D4A" w:rsidRDefault="00851E7B" w:rsidP="00E217DA">
            <w:pPr>
              <w:tabs>
                <w:tab w:val="decimal" w:pos="-80"/>
              </w:tabs>
              <w:adjustRightInd w:val="0"/>
              <w:spacing w:before="67" w:after="67"/>
              <w:ind w:right="-4"/>
              <w:jc w:val="center"/>
              <w:rPr>
                <w:rStyle w:val="CROMSInstructionInline"/>
              </w:rPr>
            </w:pPr>
          </w:p>
        </w:tc>
        <w:tc>
          <w:tcPr>
            <w:tcW w:w="1550" w:type="dxa"/>
            <w:tcBorders>
              <w:top w:val="nil"/>
              <w:left w:val="nil"/>
              <w:bottom w:val="nil"/>
              <w:right w:val="single" w:sz="4" w:space="0" w:color="auto"/>
            </w:tcBorders>
            <w:shd w:val="clear" w:color="auto" w:fill="FFFFFF"/>
          </w:tcPr>
          <w:p w14:paraId="7F2D5EDF" w14:textId="77777777" w:rsidR="00851E7B" w:rsidRPr="00A45D4A" w:rsidRDefault="00851E7B" w:rsidP="00E217DA">
            <w:pPr>
              <w:tabs>
                <w:tab w:val="decimal" w:pos="-80"/>
              </w:tabs>
              <w:adjustRightInd w:val="0"/>
              <w:spacing w:before="67" w:after="67"/>
              <w:ind w:right="-4"/>
              <w:jc w:val="center"/>
              <w:rPr>
                <w:rStyle w:val="CROMSInstructionInline"/>
              </w:rPr>
            </w:pPr>
            <w:r w:rsidRPr="00A45D4A">
              <w:rPr>
                <w:rStyle w:val="CROMSInstructionInline"/>
              </w:rPr>
              <w:t>10.1.2012*</w:t>
            </w:r>
          </w:p>
        </w:tc>
      </w:tr>
      <w:tr w:rsidR="00851E7B" w:rsidRPr="00A45D4A" w14:paraId="1C15CC90" w14:textId="77777777" w:rsidTr="00516F82">
        <w:trPr>
          <w:cantSplit/>
          <w:trHeight w:val="999"/>
          <w:jc w:val="center"/>
        </w:trPr>
        <w:tc>
          <w:tcPr>
            <w:tcW w:w="3142" w:type="dxa"/>
            <w:tcBorders>
              <w:top w:val="nil"/>
              <w:left w:val="single" w:sz="4" w:space="0" w:color="auto"/>
              <w:bottom w:val="nil"/>
              <w:right w:val="nil"/>
            </w:tcBorders>
            <w:shd w:val="clear" w:color="auto" w:fill="FFFFFF"/>
          </w:tcPr>
          <w:p w14:paraId="22403AD3" w14:textId="24FA64E9" w:rsidR="00851E7B" w:rsidRPr="00A45D4A" w:rsidRDefault="00516F82" w:rsidP="00516F82">
            <w:pPr>
              <w:adjustRightInd w:val="0"/>
              <w:spacing w:before="67" w:after="67"/>
              <w:rPr>
                <w:rStyle w:val="CROMSInstructionInline"/>
              </w:rPr>
            </w:pPr>
            <w:r w:rsidRPr="00A45D4A">
              <w:rPr>
                <w:rStyle w:val="CROMSInstructionInline"/>
              </w:rPr>
              <w:t>Lab Biospecimen</w:t>
            </w:r>
            <w:r w:rsidRPr="00A45D4A">
              <w:rPr>
                <w:rStyle w:val="CROMSInstructionInline"/>
              </w:rPr>
              <w:t xml:space="preserve"> </w:t>
            </w:r>
            <w:r w:rsidR="00851E7B" w:rsidRPr="00A45D4A">
              <w:rPr>
                <w:rStyle w:val="CROMSInstructionInline"/>
              </w:rPr>
              <w:t>100% DNA Processed</w:t>
            </w:r>
          </w:p>
        </w:tc>
        <w:tc>
          <w:tcPr>
            <w:tcW w:w="1170" w:type="dxa"/>
            <w:tcBorders>
              <w:top w:val="nil"/>
              <w:left w:val="nil"/>
              <w:bottom w:val="nil"/>
              <w:right w:val="nil"/>
            </w:tcBorders>
            <w:shd w:val="clear" w:color="auto" w:fill="FFFFFF"/>
          </w:tcPr>
          <w:p w14:paraId="151D7776" w14:textId="77777777" w:rsidR="00851E7B" w:rsidRPr="00A45D4A" w:rsidRDefault="00851E7B" w:rsidP="00B744CD">
            <w:pPr>
              <w:tabs>
                <w:tab w:val="decimal" w:pos="-80"/>
              </w:tabs>
              <w:adjustRightInd w:val="0"/>
              <w:spacing w:before="67" w:after="67"/>
              <w:ind w:right="-4"/>
              <w:jc w:val="center"/>
              <w:rPr>
                <w:rStyle w:val="CROMSInstructionInline"/>
              </w:rPr>
            </w:pPr>
            <w:r w:rsidRPr="00A45D4A">
              <w:rPr>
                <w:rStyle w:val="CROMSInstructionInline"/>
              </w:rPr>
              <w:t>11.1.2012</w:t>
            </w:r>
          </w:p>
        </w:tc>
        <w:tc>
          <w:tcPr>
            <w:tcW w:w="2703" w:type="dxa"/>
            <w:tcBorders>
              <w:top w:val="nil"/>
              <w:left w:val="nil"/>
              <w:bottom w:val="nil"/>
              <w:right w:val="nil"/>
            </w:tcBorders>
            <w:shd w:val="clear" w:color="auto" w:fill="FFFFFF"/>
          </w:tcPr>
          <w:p w14:paraId="267CB64C" w14:textId="77777777" w:rsidR="00851E7B" w:rsidRPr="00A45D4A" w:rsidRDefault="00851E7B" w:rsidP="00B744CD">
            <w:pPr>
              <w:tabs>
                <w:tab w:val="decimal" w:pos="-80"/>
              </w:tabs>
              <w:adjustRightInd w:val="0"/>
              <w:spacing w:before="67" w:after="67"/>
              <w:ind w:right="-4"/>
              <w:jc w:val="center"/>
              <w:rPr>
                <w:rStyle w:val="CROMSInstructionInline"/>
              </w:rPr>
            </w:pPr>
            <w:r w:rsidRPr="00A45D4A">
              <w:rPr>
                <w:rStyle w:val="CROMSInstructionInline"/>
              </w:rPr>
              <w:t>50% Completed</w:t>
            </w:r>
          </w:p>
        </w:tc>
        <w:tc>
          <w:tcPr>
            <w:tcW w:w="1550" w:type="dxa"/>
            <w:tcBorders>
              <w:top w:val="nil"/>
              <w:left w:val="nil"/>
              <w:bottom w:val="nil"/>
              <w:right w:val="single" w:sz="4" w:space="0" w:color="auto"/>
            </w:tcBorders>
            <w:shd w:val="clear" w:color="auto" w:fill="FFFFFF"/>
          </w:tcPr>
          <w:p w14:paraId="196A3F94" w14:textId="77777777" w:rsidR="00851E7B" w:rsidRPr="00A45D4A" w:rsidRDefault="00851E7B" w:rsidP="00B744CD">
            <w:pPr>
              <w:tabs>
                <w:tab w:val="decimal" w:pos="-80"/>
              </w:tabs>
              <w:adjustRightInd w:val="0"/>
              <w:spacing w:before="67" w:after="67"/>
              <w:ind w:right="-4"/>
              <w:jc w:val="center"/>
              <w:rPr>
                <w:rStyle w:val="CROMSInstructionInline"/>
              </w:rPr>
            </w:pPr>
          </w:p>
        </w:tc>
      </w:tr>
      <w:tr w:rsidR="00851E7B" w:rsidRPr="00A45D4A" w14:paraId="60EB39F2" w14:textId="77777777" w:rsidTr="00516F82">
        <w:trPr>
          <w:cantSplit/>
          <w:trHeight w:val="337"/>
          <w:jc w:val="center"/>
        </w:trPr>
        <w:tc>
          <w:tcPr>
            <w:tcW w:w="3142" w:type="dxa"/>
            <w:tcBorders>
              <w:top w:val="nil"/>
              <w:left w:val="single" w:sz="4" w:space="0" w:color="auto"/>
              <w:right w:val="nil"/>
            </w:tcBorders>
            <w:shd w:val="clear" w:color="auto" w:fill="FFFFFF"/>
          </w:tcPr>
          <w:p w14:paraId="539AE372" w14:textId="30EEB305" w:rsidR="00851E7B" w:rsidRPr="00A45D4A" w:rsidRDefault="00851E7B" w:rsidP="00516F82">
            <w:pPr>
              <w:adjustRightInd w:val="0"/>
              <w:spacing w:before="67" w:after="67"/>
              <w:rPr>
                <w:rStyle w:val="CROMSInstructionInline"/>
              </w:rPr>
            </w:pPr>
            <w:r w:rsidRPr="00A45D4A">
              <w:rPr>
                <w:rStyle w:val="CROMSInstructionInline"/>
              </w:rPr>
              <w:t>Genotyping for GWAS</w:t>
            </w:r>
            <w:r w:rsidR="00516F82">
              <w:rPr>
                <w:rStyle w:val="CROMSInstructionInline"/>
              </w:rPr>
              <w:t xml:space="preserve"> </w:t>
            </w:r>
            <w:r w:rsidR="00516F82" w:rsidRPr="00A45D4A">
              <w:rPr>
                <w:rStyle w:val="CROMSInstructionInline"/>
              </w:rPr>
              <w:t>Analysis</w:t>
            </w:r>
          </w:p>
        </w:tc>
        <w:tc>
          <w:tcPr>
            <w:tcW w:w="1170" w:type="dxa"/>
            <w:tcBorders>
              <w:top w:val="nil"/>
              <w:left w:val="nil"/>
              <w:right w:val="nil"/>
            </w:tcBorders>
            <w:shd w:val="clear" w:color="auto" w:fill="FFFFFF"/>
          </w:tcPr>
          <w:p w14:paraId="781462F4" w14:textId="77777777" w:rsidR="00851E7B" w:rsidRPr="00A45D4A" w:rsidRDefault="00851E7B" w:rsidP="00B744CD">
            <w:pPr>
              <w:tabs>
                <w:tab w:val="decimal" w:pos="-80"/>
              </w:tabs>
              <w:adjustRightInd w:val="0"/>
              <w:spacing w:before="67" w:after="67"/>
              <w:ind w:right="-4"/>
              <w:jc w:val="center"/>
              <w:rPr>
                <w:rStyle w:val="CROMSInstructionInline"/>
              </w:rPr>
            </w:pPr>
            <w:r w:rsidRPr="00A45D4A">
              <w:rPr>
                <w:rStyle w:val="CROMSInstructionInline"/>
              </w:rPr>
              <w:t>12.1.2012</w:t>
            </w:r>
          </w:p>
        </w:tc>
        <w:tc>
          <w:tcPr>
            <w:tcW w:w="2703" w:type="dxa"/>
            <w:tcBorders>
              <w:top w:val="nil"/>
              <w:left w:val="nil"/>
              <w:right w:val="nil"/>
            </w:tcBorders>
            <w:shd w:val="clear" w:color="auto" w:fill="FFFFFF"/>
          </w:tcPr>
          <w:p w14:paraId="412522FA" w14:textId="77777777" w:rsidR="00851E7B" w:rsidRPr="00A45D4A" w:rsidRDefault="00851E7B" w:rsidP="00B744CD">
            <w:pPr>
              <w:tabs>
                <w:tab w:val="decimal" w:pos="-80"/>
              </w:tabs>
              <w:adjustRightInd w:val="0"/>
              <w:spacing w:before="67" w:after="67"/>
              <w:ind w:right="-4"/>
              <w:jc w:val="center"/>
              <w:rPr>
                <w:rStyle w:val="CROMSInstructionInline"/>
              </w:rPr>
            </w:pPr>
          </w:p>
        </w:tc>
        <w:tc>
          <w:tcPr>
            <w:tcW w:w="1550" w:type="dxa"/>
            <w:tcBorders>
              <w:top w:val="nil"/>
              <w:left w:val="nil"/>
              <w:right w:val="single" w:sz="4" w:space="0" w:color="auto"/>
            </w:tcBorders>
            <w:shd w:val="clear" w:color="auto" w:fill="FFFFFF"/>
          </w:tcPr>
          <w:p w14:paraId="48BB9FB8" w14:textId="77777777" w:rsidR="00851E7B" w:rsidRPr="00A45D4A" w:rsidRDefault="00851E7B" w:rsidP="00B744CD">
            <w:pPr>
              <w:tabs>
                <w:tab w:val="decimal" w:pos="-80"/>
              </w:tabs>
              <w:adjustRightInd w:val="0"/>
              <w:spacing w:before="67" w:after="67"/>
              <w:ind w:right="-4"/>
              <w:jc w:val="center"/>
              <w:rPr>
                <w:rStyle w:val="CROMSInstructionInline"/>
              </w:rPr>
            </w:pPr>
          </w:p>
        </w:tc>
      </w:tr>
      <w:tr w:rsidR="00851E7B" w:rsidRPr="00A45D4A" w14:paraId="64C76C32" w14:textId="77777777" w:rsidTr="00516F82">
        <w:trPr>
          <w:cantSplit/>
          <w:trHeight w:val="337"/>
          <w:jc w:val="center"/>
        </w:trPr>
        <w:tc>
          <w:tcPr>
            <w:tcW w:w="3142" w:type="dxa"/>
            <w:tcBorders>
              <w:top w:val="nil"/>
              <w:left w:val="single" w:sz="4" w:space="0" w:color="auto"/>
              <w:right w:val="nil"/>
            </w:tcBorders>
            <w:shd w:val="clear" w:color="auto" w:fill="FFFFFF"/>
          </w:tcPr>
          <w:p w14:paraId="3B1AEC87" w14:textId="77777777" w:rsidR="00851E7B" w:rsidRPr="00A45D4A" w:rsidRDefault="00851E7B" w:rsidP="00516F82">
            <w:pPr>
              <w:adjustRightInd w:val="0"/>
              <w:spacing w:before="67" w:after="67"/>
              <w:rPr>
                <w:rStyle w:val="CROMSInstructionInline"/>
              </w:rPr>
            </w:pPr>
            <w:r w:rsidRPr="00A45D4A">
              <w:rPr>
                <w:rStyle w:val="CROMSInstructionInline"/>
              </w:rPr>
              <w:t>GWAS Analysis</w:t>
            </w:r>
          </w:p>
        </w:tc>
        <w:tc>
          <w:tcPr>
            <w:tcW w:w="1170" w:type="dxa"/>
            <w:tcBorders>
              <w:top w:val="nil"/>
              <w:left w:val="nil"/>
              <w:right w:val="nil"/>
            </w:tcBorders>
            <w:shd w:val="clear" w:color="auto" w:fill="FFFFFF"/>
          </w:tcPr>
          <w:p w14:paraId="12F0DB4D" w14:textId="77777777" w:rsidR="00851E7B" w:rsidRPr="00A45D4A" w:rsidRDefault="00851E7B" w:rsidP="00B73308">
            <w:pPr>
              <w:tabs>
                <w:tab w:val="decimal" w:pos="-80"/>
              </w:tabs>
              <w:adjustRightInd w:val="0"/>
              <w:spacing w:before="67" w:after="67"/>
              <w:ind w:right="-4"/>
              <w:jc w:val="center"/>
              <w:rPr>
                <w:rStyle w:val="CROMSInstructionInline"/>
              </w:rPr>
            </w:pPr>
            <w:r w:rsidRPr="00A45D4A">
              <w:rPr>
                <w:rStyle w:val="CROMSInstructionInline"/>
              </w:rPr>
              <w:t>2.1.2013</w:t>
            </w:r>
          </w:p>
        </w:tc>
        <w:tc>
          <w:tcPr>
            <w:tcW w:w="2703" w:type="dxa"/>
            <w:tcBorders>
              <w:top w:val="nil"/>
              <w:left w:val="nil"/>
              <w:right w:val="nil"/>
            </w:tcBorders>
            <w:shd w:val="clear" w:color="auto" w:fill="FFFFFF"/>
          </w:tcPr>
          <w:p w14:paraId="3D19CDCC" w14:textId="77777777" w:rsidR="00851E7B" w:rsidRPr="00A45D4A" w:rsidRDefault="00851E7B" w:rsidP="00B73308">
            <w:pPr>
              <w:tabs>
                <w:tab w:val="decimal" w:pos="-80"/>
              </w:tabs>
              <w:adjustRightInd w:val="0"/>
              <w:spacing w:before="67" w:after="67"/>
              <w:ind w:right="-4"/>
              <w:jc w:val="center"/>
              <w:rPr>
                <w:rStyle w:val="CROMSInstructionInline"/>
              </w:rPr>
            </w:pPr>
          </w:p>
        </w:tc>
        <w:tc>
          <w:tcPr>
            <w:tcW w:w="1550" w:type="dxa"/>
            <w:tcBorders>
              <w:top w:val="nil"/>
              <w:left w:val="nil"/>
              <w:right w:val="single" w:sz="4" w:space="0" w:color="auto"/>
            </w:tcBorders>
            <w:shd w:val="clear" w:color="auto" w:fill="FFFFFF"/>
          </w:tcPr>
          <w:p w14:paraId="21F8E720" w14:textId="77777777" w:rsidR="00851E7B" w:rsidRPr="00A45D4A" w:rsidRDefault="00851E7B" w:rsidP="00B73308">
            <w:pPr>
              <w:tabs>
                <w:tab w:val="decimal" w:pos="-80"/>
              </w:tabs>
              <w:adjustRightInd w:val="0"/>
              <w:spacing w:before="67" w:after="67"/>
              <w:ind w:right="-4"/>
              <w:jc w:val="center"/>
              <w:rPr>
                <w:rStyle w:val="CROMSInstructionInline"/>
              </w:rPr>
            </w:pPr>
          </w:p>
        </w:tc>
      </w:tr>
      <w:tr w:rsidR="00851E7B" w:rsidRPr="00A45D4A" w14:paraId="3EBF9875" w14:textId="77777777" w:rsidTr="00516F82">
        <w:trPr>
          <w:cantSplit/>
          <w:trHeight w:val="337"/>
          <w:jc w:val="center"/>
        </w:trPr>
        <w:tc>
          <w:tcPr>
            <w:tcW w:w="3142" w:type="dxa"/>
            <w:tcBorders>
              <w:top w:val="nil"/>
              <w:left w:val="single" w:sz="4" w:space="0" w:color="auto"/>
              <w:right w:val="nil"/>
            </w:tcBorders>
            <w:shd w:val="clear" w:color="auto" w:fill="FFFFFF"/>
          </w:tcPr>
          <w:p w14:paraId="518EB57F" w14:textId="23A95DDF" w:rsidR="00851E7B" w:rsidRPr="00A45D4A" w:rsidRDefault="00851E7B" w:rsidP="00516F82">
            <w:pPr>
              <w:adjustRightInd w:val="0"/>
              <w:spacing w:before="67" w:after="67"/>
              <w:rPr>
                <w:rStyle w:val="CROMSInstructionInline"/>
              </w:rPr>
            </w:pPr>
            <w:r w:rsidRPr="00A45D4A">
              <w:rPr>
                <w:rStyle w:val="CROMSInstructionInline"/>
              </w:rPr>
              <w:t>Whole Exome Sequencing</w:t>
            </w:r>
            <w:r w:rsidR="00516F82">
              <w:rPr>
                <w:rStyle w:val="CROMSInstructionInline"/>
              </w:rPr>
              <w:t xml:space="preserve"> </w:t>
            </w:r>
            <w:r w:rsidR="00516F82" w:rsidRPr="00A45D4A">
              <w:rPr>
                <w:rStyle w:val="CROMSInstructionInline"/>
              </w:rPr>
              <w:t>Analysis</w:t>
            </w:r>
          </w:p>
        </w:tc>
        <w:tc>
          <w:tcPr>
            <w:tcW w:w="1170" w:type="dxa"/>
            <w:tcBorders>
              <w:top w:val="nil"/>
              <w:left w:val="nil"/>
              <w:right w:val="nil"/>
            </w:tcBorders>
            <w:shd w:val="clear" w:color="auto" w:fill="FFFFFF"/>
          </w:tcPr>
          <w:p w14:paraId="6AD5A239" w14:textId="77777777" w:rsidR="00851E7B" w:rsidRPr="00A45D4A" w:rsidRDefault="00851E7B">
            <w:pPr>
              <w:tabs>
                <w:tab w:val="decimal" w:pos="-80"/>
              </w:tabs>
              <w:adjustRightInd w:val="0"/>
              <w:spacing w:before="67" w:after="67"/>
              <w:ind w:right="-4"/>
              <w:jc w:val="center"/>
              <w:rPr>
                <w:rStyle w:val="CROMSInstructionInline"/>
              </w:rPr>
            </w:pPr>
            <w:r w:rsidRPr="00A45D4A">
              <w:rPr>
                <w:rStyle w:val="CROMSInstructionInline"/>
              </w:rPr>
              <w:t>3.1.2013</w:t>
            </w:r>
          </w:p>
        </w:tc>
        <w:tc>
          <w:tcPr>
            <w:tcW w:w="2703" w:type="dxa"/>
            <w:tcBorders>
              <w:top w:val="nil"/>
              <w:left w:val="nil"/>
              <w:right w:val="nil"/>
            </w:tcBorders>
            <w:shd w:val="clear" w:color="auto" w:fill="FFFFFF"/>
          </w:tcPr>
          <w:p w14:paraId="20BD63CA" w14:textId="77777777" w:rsidR="00851E7B" w:rsidRPr="00A45D4A" w:rsidRDefault="00851E7B" w:rsidP="00B73308">
            <w:pPr>
              <w:tabs>
                <w:tab w:val="decimal" w:pos="-80"/>
              </w:tabs>
              <w:adjustRightInd w:val="0"/>
              <w:spacing w:before="67" w:after="67"/>
              <w:ind w:right="-4"/>
              <w:jc w:val="center"/>
              <w:rPr>
                <w:rStyle w:val="CROMSInstructionInline"/>
              </w:rPr>
            </w:pPr>
          </w:p>
        </w:tc>
        <w:tc>
          <w:tcPr>
            <w:tcW w:w="1550" w:type="dxa"/>
            <w:tcBorders>
              <w:top w:val="nil"/>
              <w:left w:val="nil"/>
              <w:right w:val="single" w:sz="4" w:space="0" w:color="auto"/>
            </w:tcBorders>
            <w:shd w:val="clear" w:color="auto" w:fill="FFFFFF"/>
          </w:tcPr>
          <w:p w14:paraId="1CA9F242" w14:textId="77777777" w:rsidR="00851E7B" w:rsidRPr="00A45D4A" w:rsidRDefault="00851E7B" w:rsidP="00B73308">
            <w:pPr>
              <w:tabs>
                <w:tab w:val="decimal" w:pos="-80"/>
              </w:tabs>
              <w:adjustRightInd w:val="0"/>
              <w:spacing w:before="67" w:after="67"/>
              <w:ind w:right="-4"/>
              <w:jc w:val="center"/>
              <w:rPr>
                <w:rStyle w:val="CROMSInstructionInline"/>
              </w:rPr>
            </w:pPr>
          </w:p>
        </w:tc>
      </w:tr>
      <w:tr w:rsidR="00851E7B" w:rsidRPr="00A45D4A" w14:paraId="5B3239AC" w14:textId="77777777" w:rsidTr="00516F82">
        <w:trPr>
          <w:cantSplit/>
          <w:trHeight w:val="337"/>
          <w:jc w:val="center"/>
        </w:trPr>
        <w:tc>
          <w:tcPr>
            <w:tcW w:w="3142" w:type="dxa"/>
            <w:tcBorders>
              <w:top w:val="nil"/>
              <w:left w:val="single" w:sz="4" w:space="0" w:color="auto"/>
              <w:bottom w:val="single" w:sz="4" w:space="0" w:color="auto"/>
              <w:right w:val="nil"/>
            </w:tcBorders>
            <w:shd w:val="clear" w:color="auto" w:fill="FFFFFF"/>
          </w:tcPr>
          <w:p w14:paraId="5748891C" w14:textId="77777777" w:rsidR="00851E7B" w:rsidRPr="00A45D4A" w:rsidRDefault="00851E7B" w:rsidP="00516F82">
            <w:pPr>
              <w:adjustRightInd w:val="0"/>
              <w:spacing w:before="67" w:after="67"/>
              <w:rPr>
                <w:rStyle w:val="CROMSInstructionInline"/>
              </w:rPr>
            </w:pPr>
            <w:r w:rsidRPr="00A45D4A">
              <w:rPr>
                <w:rStyle w:val="CROMSInstructionInline"/>
              </w:rPr>
              <w:t>Sequencing Analysis</w:t>
            </w:r>
          </w:p>
        </w:tc>
        <w:tc>
          <w:tcPr>
            <w:tcW w:w="1170" w:type="dxa"/>
            <w:tcBorders>
              <w:top w:val="nil"/>
              <w:left w:val="nil"/>
              <w:bottom w:val="single" w:sz="4" w:space="0" w:color="auto"/>
              <w:right w:val="nil"/>
            </w:tcBorders>
            <w:shd w:val="clear" w:color="auto" w:fill="FFFFFF"/>
          </w:tcPr>
          <w:p w14:paraId="14C0D163" w14:textId="77777777" w:rsidR="00851E7B" w:rsidRPr="00A45D4A" w:rsidRDefault="00851E7B" w:rsidP="00B73308">
            <w:pPr>
              <w:tabs>
                <w:tab w:val="decimal" w:pos="-80"/>
              </w:tabs>
              <w:adjustRightInd w:val="0"/>
              <w:spacing w:before="67" w:after="67"/>
              <w:ind w:right="-4"/>
              <w:jc w:val="center"/>
              <w:rPr>
                <w:rStyle w:val="CROMSInstructionInline"/>
              </w:rPr>
            </w:pPr>
            <w:r w:rsidRPr="00A45D4A">
              <w:rPr>
                <w:rStyle w:val="CROMSInstructionInline"/>
              </w:rPr>
              <w:t>5.1.2013</w:t>
            </w:r>
          </w:p>
        </w:tc>
        <w:tc>
          <w:tcPr>
            <w:tcW w:w="2703" w:type="dxa"/>
            <w:tcBorders>
              <w:top w:val="nil"/>
              <w:left w:val="nil"/>
              <w:bottom w:val="single" w:sz="4" w:space="0" w:color="auto"/>
              <w:right w:val="nil"/>
            </w:tcBorders>
            <w:shd w:val="clear" w:color="auto" w:fill="FFFFFF"/>
          </w:tcPr>
          <w:p w14:paraId="442D911D" w14:textId="77777777" w:rsidR="00851E7B" w:rsidRPr="00A45D4A" w:rsidRDefault="00851E7B" w:rsidP="00B73308">
            <w:pPr>
              <w:tabs>
                <w:tab w:val="decimal" w:pos="-80"/>
              </w:tabs>
              <w:adjustRightInd w:val="0"/>
              <w:spacing w:before="67" w:after="67"/>
              <w:ind w:right="-4"/>
              <w:jc w:val="center"/>
              <w:rPr>
                <w:rStyle w:val="CROMSInstructionInline"/>
              </w:rPr>
            </w:pPr>
          </w:p>
        </w:tc>
        <w:tc>
          <w:tcPr>
            <w:tcW w:w="1550" w:type="dxa"/>
            <w:tcBorders>
              <w:top w:val="nil"/>
              <w:left w:val="nil"/>
              <w:bottom w:val="single" w:sz="4" w:space="0" w:color="auto"/>
              <w:right w:val="single" w:sz="4" w:space="0" w:color="auto"/>
            </w:tcBorders>
            <w:shd w:val="clear" w:color="auto" w:fill="FFFFFF"/>
          </w:tcPr>
          <w:p w14:paraId="2324F0AF" w14:textId="77777777" w:rsidR="00851E7B" w:rsidRPr="00A45D4A" w:rsidRDefault="00851E7B" w:rsidP="00B73308">
            <w:pPr>
              <w:tabs>
                <w:tab w:val="decimal" w:pos="-80"/>
              </w:tabs>
              <w:adjustRightInd w:val="0"/>
              <w:spacing w:before="67" w:after="67"/>
              <w:ind w:right="-4"/>
              <w:jc w:val="center"/>
              <w:rPr>
                <w:rStyle w:val="CROMSInstructionInline"/>
              </w:rPr>
            </w:pPr>
          </w:p>
        </w:tc>
      </w:tr>
    </w:tbl>
    <w:p w14:paraId="6A64F750" w14:textId="77777777" w:rsidR="00C27D8D" w:rsidRPr="00A45D4A" w:rsidRDefault="00C27D8D" w:rsidP="00516F82">
      <w:pPr>
        <w:pStyle w:val="CROMSText"/>
        <w:spacing w:before="240"/>
        <w:rPr>
          <w:rStyle w:val="CROMSInstructionInline"/>
        </w:rPr>
      </w:pPr>
      <w:r w:rsidRPr="00A45D4A">
        <w:rPr>
          <w:rStyle w:val="CROMSInstructionInline"/>
        </w:rPr>
        <w:t>Notes:</w:t>
      </w:r>
    </w:p>
    <w:p w14:paraId="3E70A250" w14:textId="77777777" w:rsidR="00892F1A" w:rsidRPr="00A45D4A" w:rsidRDefault="00C27D8D" w:rsidP="004B4006">
      <w:pPr>
        <w:pStyle w:val="CROMSText"/>
        <w:tabs>
          <w:tab w:val="left" w:pos="180"/>
        </w:tabs>
        <w:spacing w:line="276" w:lineRule="auto"/>
        <w:ind w:left="180" w:hanging="90"/>
        <w:rPr>
          <w:rStyle w:val="CROMSInstructionInline"/>
        </w:rPr>
      </w:pPr>
      <w:bookmarkStart w:id="8" w:name="Notes"/>
      <w:r w:rsidRPr="00A45D4A">
        <w:rPr>
          <w:rStyle w:val="CROMSInstructionInline"/>
        </w:rPr>
        <w:t>*</w:t>
      </w:r>
      <w:bookmarkEnd w:id="8"/>
      <w:r w:rsidRPr="00A45D4A">
        <w:rPr>
          <w:rStyle w:val="CROMSInstructionInline"/>
        </w:rPr>
        <w:t>By 4.1.2012, only 10% targeted numbers of control participants had been recruited.</w:t>
      </w:r>
      <w:r w:rsidR="00892F1A" w:rsidRPr="00A45D4A">
        <w:rPr>
          <w:rStyle w:val="CROMSInstructionInline"/>
        </w:rPr>
        <w:t xml:space="preserve"> Projected dates for </w:t>
      </w:r>
      <w:r w:rsidR="00E62147" w:rsidRPr="00A45D4A">
        <w:rPr>
          <w:rStyle w:val="CROMSInstructionInline"/>
        </w:rPr>
        <w:t xml:space="preserve">recruitment of 50% and 100% </w:t>
      </w:r>
      <w:r w:rsidR="00892F1A" w:rsidRPr="00A45D4A">
        <w:rPr>
          <w:rStyle w:val="CROMSInstructionInline"/>
        </w:rPr>
        <w:t xml:space="preserve">control participants </w:t>
      </w:r>
      <w:r w:rsidR="00817B6C" w:rsidRPr="00A45D4A">
        <w:rPr>
          <w:rStyle w:val="CROMSInstructionInline"/>
        </w:rPr>
        <w:t>will be</w:t>
      </w:r>
      <w:r w:rsidR="00892F1A" w:rsidRPr="00A45D4A">
        <w:rPr>
          <w:rStyle w:val="CROMSInstructionInline"/>
        </w:rPr>
        <w:t xml:space="preserve"> re</w:t>
      </w:r>
      <w:r w:rsidR="00E62147" w:rsidRPr="00A45D4A">
        <w:rPr>
          <w:rStyle w:val="CROMSInstructionInline"/>
        </w:rPr>
        <w:t xml:space="preserve">vised to 7.1.2012 and 10.1.2012, </w:t>
      </w:r>
      <w:r w:rsidR="00892F1A" w:rsidRPr="00A45D4A">
        <w:rPr>
          <w:rStyle w:val="CROMSInstructionInline"/>
        </w:rPr>
        <w:t>respectively.  See Section 3.0 ENROLLMENT AND RETENTION STATUS below for details.</w:t>
      </w:r>
      <w:r w:rsidR="006563D2" w:rsidRPr="00A45D4A">
        <w:rPr>
          <w:rStyle w:val="CROMSInstructionInline"/>
        </w:rPr>
        <w:t>}</w:t>
      </w:r>
    </w:p>
    <w:p w14:paraId="020FA046" w14:textId="77777777" w:rsidR="00A4455E" w:rsidRDefault="00A4455E" w:rsidP="00AE3DB0">
      <w:pPr>
        <w:pStyle w:val="Heading1"/>
      </w:pPr>
      <w:bookmarkStart w:id="9" w:name="_Toc385921453"/>
      <w:r w:rsidRPr="00363063">
        <w:t xml:space="preserve">Enrollment </w:t>
      </w:r>
      <w:bookmarkEnd w:id="7"/>
      <w:r w:rsidR="00D0214E">
        <w:t xml:space="preserve">and Retention </w:t>
      </w:r>
      <w:r w:rsidR="00607910">
        <w:t>Status</w:t>
      </w:r>
      <w:bookmarkEnd w:id="9"/>
    </w:p>
    <w:p w14:paraId="2C843C4D" w14:textId="77777777" w:rsidR="00B74455" w:rsidRPr="00D05E62" w:rsidRDefault="002A4931" w:rsidP="00D05E62">
      <w:pPr>
        <w:pStyle w:val="CROMSInstruction"/>
      </w:pPr>
      <w:r>
        <w:t>{</w:t>
      </w:r>
      <w:r w:rsidR="007213D6" w:rsidRPr="004C5732">
        <w:t>Describe enrollment</w:t>
      </w:r>
      <w:r w:rsidR="001E6A68" w:rsidRPr="004C5732">
        <w:t xml:space="preserve"> and provide a summary table</w:t>
      </w:r>
      <w:r w:rsidR="002A2B46">
        <w:t xml:space="preserve">. </w:t>
      </w:r>
      <w:r w:rsidR="0082302B" w:rsidRPr="00132FCB">
        <w:t xml:space="preserve">Include key study characteristics </w:t>
      </w:r>
      <w:r w:rsidR="00E67193">
        <w:t xml:space="preserve">and relevant </w:t>
      </w:r>
      <w:r w:rsidR="00CA425A">
        <w:t>study groups</w:t>
      </w:r>
      <w:r w:rsidR="0082302B" w:rsidRPr="00132FCB">
        <w:t xml:space="preserve"> (e.g., case-control status, </w:t>
      </w:r>
      <w:r w:rsidR="005622A5">
        <w:t xml:space="preserve">adult-child, </w:t>
      </w:r>
      <w:r w:rsidR="0082302B" w:rsidRPr="00132FCB">
        <w:t>race/ethnicity breakdown).</w:t>
      </w:r>
      <w:r w:rsidR="006B688E">
        <w:t xml:space="preserve"> </w:t>
      </w:r>
      <w:r w:rsidR="007213D6" w:rsidRPr="004C5732">
        <w:t>Provide enrollment statistics by site if the study involves multiple sites.</w:t>
      </w:r>
      <w:r w:rsidR="00EB35AE" w:rsidRPr="004C5732">
        <w:t xml:space="preserve"> If the study is enrolling, provide </w:t>
      </w:r>
      <w:r w:rsidR="0056008A" w:rsidRPr="004C5732">
        <w:t xml:space="preserve">the </w:t>
      </w:r>
      <w:r w:rsidR="00132FCB">
        <w:t>recruitment</w:t>
      </w:r>
      <w:r w:rsidR="00EB35AE" w:rsidRPr="004C5732">
        <w:t xml:space="preserve"> target and estimated time to completion of enrollment.</w:t>
      </w:r>
      <w:r w:rsidR="00FD7859">
        <w:t xml:space="preserve"> </w:t>
      </w:r>
      <w:r w:rsidR="0082302B" w:rsidRPr="00132FCB">
        <w:t>A figure showing expected/planned versus actual enrollment is helpful</w:t>
      </w:r>
      <w:r w:rsidR="00B74455">
        <w:t xml:space="preserve"> but not required</w:t>
      </w:r>
      <w:r w:rsidR="0082302B" w:rsidRPr="00132FCB">
        <w:t>.</w:t>
      </w:r>
    </w:p>
    <w:p w14:paraId="680A2985" w14:textId="77777777" w:rsidR="002E3169" w:rsidRPr="00A45D4A" w:rsidRDefault="002A2B46" w:rsidP="004B4006">
      <w:pPr>
        <w:pStyle w:val="CROMSInstruction"/>
        <w:keepNext/>
        <w:keepLines/>
        <w:rPr>
          <w:rStyle w:val="CROMSInstructionInline"/>
          <w:i/>
        </w:rPr>
      </w:pPr>
      <w:r w:rsidRPr="00A45D4A">
        <w:rPr>
          <w:rStyle w:val="CROMSInstructionInline"/>
          <w:i/>
        </w:rPr>
        <w:lastRenderedPageBreak/>
        <w:t>Examples</w:t>
      </w:r>
      <w:r w:rsidR="0082302B" w:rsidRPr="00A45D4A">
        <w:rPr>
          <w:rStyle w:val="CROMSInstructionInline"/>
          <w:i/>
        </w:rPr>
        <w:t>:</w:t>
      </w:r>
      <w:r w:rsidR="007919C9" w:rsidRPr="00A45D4A" w:rsidDel="007919C9">
        <w:rPr>
          <w:rStyle w:val="CROMSInstructionInline"/>
          <w:i/>
        </w:rPr>
        <w:t xml:space="preserve"> </w:t>
      </w:r>
      <w:bookmarkStart w:id="10" w:name="IDX"/>
      <w:bookmarkStart w:id="11" w:name="_Toc257025245"/>
      <w:bookmarkEnd w:id="10"/>
    </w:p>
    <w:p w14:paraId="68E7B219" w14:textId="77777777" w:rsidR="00C23A71" w:rsidRPr="00A45D4A" w:rsidRDefault="00C23A71" w:rsidP="00CA18C4">
      <w:pPr>
        <w:keepNext/>
        <w:keepLines/>
        <w:adjustRightInd w:val="0"/>
        <w:spacing w:before="360" w:after="120"/>
        <w:jc w:val="center"/>
        <w:rPr>
          <w:rStyle w:val="CROMSInstructionsBold"/>
        </w:rPr>
      </w:pPr>
      <w:r w:rsidRPr="00A45D4A">
        <w:rPr>
          <w:rStyle w:val="CROMSInstructionsBold"/>
        </w:rPr>
        <w:t>Table #.</w:t>
      </w:r>
      <w:r w:rsidR="00CD225C" w:rsidRPr="00A45D4A">
        <w:rPr>
          <w:rStyle w:val="CROMSInstructionsBold"/>
        </w:rPr>
        <w:t xml:space="preserve"> Cases-</w:t>
      </w:r>
      <w:r w:rsidRPr="00A45D4A">
        <w:rPr>
          <w:rStyle w:val="CROMSInstructionsBold"/>
        </w:rPr>
        <w:t xml:space="preserve"> Inclusion/Enrollment</w:t>
      </w:r>
    </w:p>
    <w:tbl>
      <w:tblPr>
        <w:tblW w:w="9519" w:type="dxa"/>
        <w:jc w:val="center"/>
        <w:tblCellMar>
          <w:left w:w="67" w:type="dxa"/>
          <w:right w:w="67" w:type="dxa"/>
        </w:tblCellMar>
        <w:tblLook w:val="0100" w:firstRow="0" w:lastRow="0" w:firstColumn="0" w:lastColumn="1" w:noHBand="0" w:noVBand="0"/>
        <w:tblCaption w:val="Cases - Inclusion/Enrollment"/>
        <w:tblDescription w:val="Example table for tracking the percentage of study participant enrollment."/>
      </w:tblPr>
      <w:tblGrid>
        <w:gridCol w:w="2875"/>
        <w:gridCol w:w="1093"/>
        <w:gridCol w:w="853"/>
        <w:gridCol w:w="1654"/>
        <w:gridCol w:w="1266"/>
        <w:gridCol w:w="1778"/>
      </w:tblGrid>
      <w:tr w:rsidR="00C23A71" w:rsidRPr="00A45D4A" w14:paraId="6B705895" w14:textId="77777777" w:rsidTr="006B109C">
        <w:trPr>
          <w:cantSplit/>
          <w:trHeight w:val="608"/>
          <w:tblHeader/>
          <w:jc w:val="center"/>
        </w:trPr>
        <w:tc>
          <w:tcPr>
            <w:tcW w:w="2875" w:type="dxa"/>
            <w:tcBorders>
              <w:top w:val="single" w:sz="4" w:space="0" w:color="auto"/>
              <w:left w:val="single" w:sz="4" w:space="0" w:color="auto"/>
              <w:bottom w:val="single" w:sz="4" w:space="0" w:color="000000"/>
              <w:right w:val="nil"/>
            </w:tcBorders>
            <w:shd w:val="clear" w:color="auto" w:fill="FFFFFF"/>
            <w:vAlign w:val="bottom"/>
          </w:tcPr>
          <w:p w14:paraId="1BA860AC" w14:textId="77777777" w:rsidR="00C23A71" w:rsidRPr="007B7DF5" w:rsidRDefault="00C23A71" w:rsidP="00C23A71">
            <w:pPr>
              <w:keepNext/>
              <w:keepLines/>
              <w:adjustRightInd w:val="0"/>
              <w:spacing w:before="67"/>
              <w:jc w:val="center"/>
              <w:rPr>
                <w:rStyle w:val="CROMSInstructionInline"/>
                <w:sz w:val="20"/>
                <w:szCs w:val="20"/>
              </w:rPr>
            </w:pPr>
            <w:r w:rsidRPr="007B7DF5">
              <w:rPr>
                <w:rStyle w:val="CROMSInstructionInline"/>
                <w:sz w:val="20"/>
                <w:szCs w:val="20"/>
              </w:rPr>
              <w:t>Cases</w:t>
            </w:r>
          </w:p>
        </w:tc>
        <w:tc>
          <w:tcPr>
            <w:tcW w:w="1093" w:type="dxa"/>
            <w:tcBorders>
              <w:top w:val="single" w:sz="4" w:space="0" w:color="auto"/>
              <w:left w:val="nil"/>
              <w:bottom w:val="single" w:sz="4" w:space="0" w:color="000000"/>
              <w:right w:val="nil"/>
            </w:tcBorders>
            <w:shd w:val="clear" w:color="auto" w:fill="FFFFFF"/>
          </w:tcPr>
          <w:p w14:paraId="25915611" w14:textId="77777777" w:rsidR="00C23A71" w:rsidRPr="007B7DF5" w:rsidRDefault="00C23A71" w:rsidP="00C23A71">
            <w:pPr>
              <w:keepNext/>
              <w:keepLines/>
              <w:adjustRightInd w:val="0"/>
              <w:spacing w:before="67"/>
              <w:jc w:val="center"/>
              <w:rPr>
                <w:rStyle w:val="CROMSInstructionInline"/>
                <w:sz w:val="20"/>
                <w:szCs w:val="20"/>
              </w:rPr>
            </w:pPr>
            <w:r w:rsidRPr="007B7DF5">
              <w:rPr>
                <w:rStyle w:val="CROMSInstructionInline"/>
                <w:sz w:val="20"/>
                <w:szCs w:val="20"/>
              </w:rPr>
              <w:t>Site A</w:t>
            </w:r>
          </w:p>
        </w:tc>
        <w:tc>
          <w:tcPr>
            <w:tcW w:w="853" w:type="dxa"/>
            <w:tcBorders>
              <w:top w:val="single" w:sz="4" w:space="0" w:color="auto"/>
              <w:left w:val="nil"/>
              <w:bottom w:val="single" w:sz="4" w:space="0" w:color="000000"/>
              <w:right w:val="nil"/>
            </w:tcBorders>
            <w:shd w:val="clear" w:color="auto" w:fill="FFFFFF"/>
          </w:tcPr>
          <w:p w14:paraId="539F8AC3" w14:textId="77777777" w:rsidR="00C23A71" w:rsidRPr="007B7DF5" w:rsidRDefault="00C23A71" w:rsidP="00C23A71">
            <w:pPr>
              <w:keepNext/>
              <w:keepLines/>
              <w:adjustRightInd w:val="0"/>
              <w:spacing w:before="67"/>
              <w:jc w:val="center"/>
              <w:rPr>
                <w:rStyle w:val="CROMSInstructionInline"/>
                <w:sz w:val="20"/>
                <w:szCs w:val="20"/>
              </w:rPr>
            </w:pPr>
            <w:r w:rsidRPr="007B7DF5">
              <w:rPr>
                <w:rStyle w:val="CROMSInstructionInline"/>
                <w:sz w:val="20"/>
                <w:szCs w:val="20"/>
              </w:rPr>
              <w:t>Site B</w:t>
            </w:r>
          </w:p>
        </w:tc>
        <w:tc>
          <w:tcPr>
            <w:tcW w:w="1654" w:type="dxa"/>
            <w:tcBorders>
              <w:top w:val="single" w:sz="4" w:space="0" w:color="auto"/>
              <w:left w:val="nil"/>
              <w:bottom w:val="single" w:sz="4" w:space="0" w:color="000000"/>
              <w:right w:val="nil"/>
            </w:tcBorders>
            <w:shd w:val="clear" w:color="auto" w:fill="FFFFFF"/>
          </w:tcPr>
          <w:p w14:paraId="228DE2DD" w14:textId="70F8BD6D" w:rsidR="00C23A71" w:rsidRPr="007B7DF5" w:rsidRDefault="00C23A71" w:rsidP="00A47136">
            <w:pPr>
              <w:keepNext/>
              <w:keepLines/>
              <w:adjustRightInd w:val="0"/>
              <w:spacing w:before="67"/>
              <w:ind w:left="-99" w:hanging="27"/>
              <w:jc w:val="center"/>
              <w:rPr>
                <w:rStyle w:val="CROMSInstructionInline"/>
                <w:sz w:val="20"/>
                <w:szCs w:val="20"/>
              </w:rPr>
            </w:pPr>
            <w:r w:rsidRPr="007B7DF5">
              <w:rPr>
                <w:rStyle w:val="CROMSInstructionInline"/>
                <w:sz w:val="20"/>
                <w:szCs w:val="20"/>
              </w:rPr>
              <w:t>Total</w:t>
            </w:r>
          </w:p>
        </w:tc>
        <w:tc>
          <w:tcPr>
            <w:tcW w:w="1266" w:type="dxa"/>
            <w:tcBorders>
              <w:top w:val="single" w:sz="4" w:space="0" w:color="auto"/>
              <w:left w:val="nil"/>
              <w:bottom w:val="single" w:sz="4" w:space="0" w:color="000000"/>
              <w:right w:val="nil"/>
            </w:tcBorders>
            <w:shd w:val="clear" w:color="auto" w:fill="FFFFFF"/>
          </w:tcPr>
          <w:p w14:paraId="3844FB59" w14:textId="77777777" w:rsidR="00C23A71" w:rsidRPr="007B7DF5" w:rsidRDefault="00C23A71" w:rsidP="00C23A71">
            <w:pPr>
              <w:keepNext/>
              <w:keepLines/>
              <w:adjustRightInd w:val="0"/>
              <w:spacing w:before="67"/>
              <w:ind w:left="-16"/>
              <w:jc w:val="center"/>
              <w:rPr>
                <w:rStyle w:val="CROMSInstructionInline"/>
                <w:sz w:val="20"/>
                <w:szCs w:val="20"/>
              </w:rPr>
            </w:pPr>
            <w:r w:rsidRPr="007B7DF5">
              <w:rPr>
                <w:rStyle w:val="CROMSInstructionInline"/>
                <w:sz w:val="20"/>
                <w:szCs w:val="20"/>
              </w:rPr>
              <w:t>Target Enrollment</w:t>
            </w:r>
          </w:p>
        </w:tc>
        <w:tc>
          <w:tcPr>
            <w:tcW w:w="1778" w:type="dxa"/>
            <w:tcBorders>
              <w:top w:val="single" w:sz="4" w:space="0" w:color="auto"/>
              <w:left w:val="nil"/>
              <w:bottom w:val="single" w:sz="4" w:space="0" w:color="000000"/>
              <w:right w:val="single" w:sz="4" w:space="0" w:color="auto"/>
            </w:tcBorders>
            <w:shd w:val="clear" w:color="auto" w:fill="FFFFFF"/>
          </w:tcPr>
          <w:p w14:paraId="34B3A93D" w14:textId="0392B210" w:rsidR="00C23A71" w:rsidRPr="007B7DF5" w:rsidRDefault="00C23A71" w:rsidP="00136DDB">
            <w:pPr>
              <w:keepNext/>
              <w:keepLines/>
              <w:adjustRightInd w:val="0"/>
              <w:spacing w:before="67"/>
              <w:ind w:left="-16"/>
              <w:jc w:val="center"/>
              <w:rPr>
                <w:rStyle w:val="CROMSInstructionInline"/>
                <w:sz w:val="20"/>
                <w:szCs w:val="20"/>
              </w:rPr>
            </w:pPr>
            <w:r w:rsidRPr="007B7DF5">
              <w:rPr>
                <w:rStyle w:val="CROMSInstructionInline"/>
                <w:sz w:val="20"/>
                <w:szCs w:val="20"/>
              </w:rPr>
              <w:t>% of Target</w:t>
            </w:r>
            <w:r w:rsidR="00136DDB">
              <w:rPr>
                <w:rStyle w:val="CROMSInstructionInline"/>
                <w:sz w:val="20"/>
                <w:szCs w:val="20"/>
              </w:rPr>
              <w:t xml:space="preserve"> </w:t>
            </w:r>
            <w:r w:rsidRPr="007B7DF5">
              <w:rPr>
                <w:rStyle w:val="CROMSInstructionInline"/>
                <w:sz w:val="20"/>
                <w:szCs w:val="20"/>
              </w:rPr>
              <w:t>Enrollment</w:t>
            </w:r>
          </w:p>
        </w:tc>
      </w:tr>
      <w:tr w:rsidR="00C23A71" w:rsidRPr="00A45D4A" w14:paraId="5F98AB00" w14:textId="77777777" w:rsidTr="006B109C">
        <w:trPr>
          <w:cantSplit/>
          <w:trHeight w:val="575"/>
          <w:jc w:val="center"/>
        </w:trPr>
        <w:tc>
          <w:tcPr>
            <w:tcW w:w="2875" w:type="dxa"/>
            <w:tcBorders>
              <w:top w:val="nil"/>
              <w:left w:val="single" w:sz="4" w:space="0" w:color="auto"/>
              <w:bottom w:val="nil"/>
              <w:right w:val="nil"/>
            </w:tcBorders>
            <w:shd w:val="clear" w:color="auto" w:fill="FFFFFF"/>
          </w:tcPr>
          <w:p w14:paraId="50033AA6" w14:textId="77777777" w:rsidR="00C23A71" w:rsidRPr="007B7DF5" w:rsidRDefault="00C23A71" w:rsidP="00C23A71">
            <w:pPr>
              <w:keepNext/>
              <w:keepLines/>
              <w:adjustRightInd w:val="0"/>
              <w:spacing w:before="40"/>
              <w:rPr>
                <w:rStyle w:val="CROMSInstructionInline"/>
                <w:sz w:val="20"/>
                <w:szCs w:val="20"/>
              </w:rPr>
            </w:pPr>
            <w:r w:rsidRPr="007B7DF5">
              <w:rPr>
                <w:rStyle w:val="CROMSInstructionInline"/>
                <w:sz w:val="20"/>
                <w:szCs w:val="20"/>
              </w:rPr>
              <w:t>Total Enrollment</w:t>
            </w:r>
          </w:p>
        </w:tc>
        <w:tc>
          <w:tcPr>
            <w:tcW w:w="1093" w:type="dxa"/>
            <w:tcBorders>
              <w:top w:val="nil"/>
              <w:left w:val="nil"/>
              <w:bottom w:val="nil"/>
              <w:right w:val="nil"/>
            </w:tcBorders>
            <w:shd w:val="clear" w:color="auto" w:fill="FFFFFF"/>
          </w:tcPr>
          <w:p w14:paraId="26EDC926" w14:textId="77777777" w:rsidR="00C23A71" w:rsidRPr="007B7DF5" w:rsidRDefault="00C23A71" w:rsidP="00A47136">
            <w:pPr>
              <w:keepNext/>
              <w:keepLines/>
              <w:adjustRightInd w:val="0"/>
              <w:spacing w:before="67"/>
              <w:jc w:val="center"/>
              <w:rPr>
                <w:rStyle w:val="CROMSInstructionInline"/>
                <w:sz w:val="20"/>
                <w:szCs w:val="20"/>
              </w:rPr>
            </w:pPr>
            <w:r w:rsidRPr="007B7DF5">
              <w:rPr>
                <w:rStyle w:val="CROMSInstructionInline"/>
                <w:sz w:val="20"/>
                <w:szCs w:val="20"/>
              </w:rPr>
              <w:t>65</w:t>
            </w:r>
          </w:p>
        </w:tc>
        <w:tc>
          <w:tcPr>
            <w:tcW w:w="853" w:type="dxa"/>
            <w:tcBorders>
              <w:top w:val="nil"/>
              <w:left w:val="nil"/>
              <w:bottom w:val="nil"/>
              <w:right w:val="nil"/>
            </w:tcBorders>
            <w:shd w:val="clear" w:color="auto" w:fill="FFFFFF"/>
          </w:tcPr>
          <w:p w14:paraId="0B4A7E4A" w14:textId="77777777" w:rsidR="00C23A71" w:rsidRPr="007B7DF5" w:rsidRDefault="00C23A71" w:rsidP="00A47136">
            <w:pPr>
              <w:keepNext/>
              <w:keepLines/>
              <w:adjustRightInd w:val="0"/>
              <w:spacing w:before="67"/>
              <w:jc w:val="center"/>
              <w:rPr>
                <w:rStyle w:val="CROMSInstructionInline"/>
                <w:sz w:val="20"/>
                <w:szCs w:val="20"/>
              </w:rPr>
            </w:pPr>
            <w:r w:rsidRPr="007B7DF5">
              <w:rPr>
                <w:rStyle w:val="CROMSInstructionInline"/>
                <w:sz w:val="20"/>
                <w:szCs w:val="20"/>
              </w:rPr>
              <w:t>85</w:t>
            </w:r>
          </w:p>
        </w:tc>
        <w:tc>
          <w:tcPr>
            <w:tcW w:w="1654" w:type="dxa"/>
            <w:tcBorders>
              <w:top w:val="nil"/>
              <w:left w:val="nil"/>
              <w:bottom w:val="nil"/>
              <w:right w:val="nil"/>
            </w:tcBorders>
            <w:shd w:val="clear" w:color="auto" w:fill="FFFFFF"/>
          </w:tcPr>
          <w:p w14:paraId="43DB9B4C" w14:textId="77777777" w:rsidR="00C23A71" w:rsidRPr="007B7DF5" w:rsidRDefault="00C23A71" w:rsidP="00A47136">
            <w:pPr>
              <w:keepNext/>
              <w:keepLines/>
              <w:adjustRightInd w:val="0"/>
              <w:spacing w:before="67"/>
              <w:jc w:val="center"/>
              <w:rPr>
                <w:rStyle w:val="CROMSInstructionInline"/>
                <w:sz w:val="20"/>
                <w:szCs w:val="20"/>
              </w:rPr>
            </w:pPr>
            <w:r w:rsidRPr="007B7DF5">
              <w:rPr>
                <w:rStyle w:val="CROMSInstructionInline"/>
                <w:sz w:val="20"/>
                <w:szCs w:val="20"/>
              </w:rPr>
              <w:t>150</w:t>
            </w:r>
          </w:p>
        </w:tc>
        <w:tc>
          <w:tcPr>
            <w:tcW w:w="1266" w:type="dxa"/>
            <w:tcBorders>
              <w:top w:val="nil"/>
              <w:left w:val="nil"/>
              <w:bottom w:val="nil"/>
              <w:right w:val="nil"/>
            </w:tcBorders>
            <w:shd w:val="clear" w:color="auto" w:fill="FFFFFF"/>
          </w:tcPr>
          <w:p w14:paraId="5AE19836" w14:textId="77777777" w:rsidR="00C23A71" w:rsidRPr="007B7DF5" w:rsidRDefault="00C23A71" w:rsidP="00A47136">
            <w:pPr>
              <w:keepNext/>
              <w:keepLines/>
              <w:adjustRightInd w:val="0"/>
              <w:spacing w:before="67"/>
              <w:jc w:val="center"/>
              <w:rPr>
                <w:rStyle w:val="CROMSInstructionInline"/>
                <w:sz w:val="20"/>
                <w:szCs w:val="20"/>
              </w:rPr>
            </w:pPr>
            <w:r w:rsidRPr="007B7DF5">
              <w:rPr>
                <w:rStyle w:val="CROMSInstructionInline"/>
                <w:sz w:val="20"/>
                <w:szCs w:val="20"/>
              </w:rPr>
              <w:t>250</w:t>
            </w:r>
          </w:p>
        </w:tc>
        <w:tc>
          <w:tcPr>
            <w:tcW w:w="1778" w:type="dxa"/>
            <w:tcBorders>
              <w:top w:val="nil"/>
              <w:left w:val="nil"/>
              <w:bottom w:val="nil"/>
              <w:right w:val="single" w:sz="4" w:space="0" w:color="auto"/>
            </w:tcBorders>
            <w:shd w:val="clear" w:color="auto" w:fill="FFFFFF"/>
          </w:tcPr>
          <w:p w14:paraId="1B993526" w14:textId="77777777" w:rsidR="00C23A71" w:rsidRPr="007B7DF5" w:rsidRDefault="00C23A71" w:rsidP="00A47136">
            <w:pPr>
              <w:keepNext/>
              <w:keepLines/>
              <w:adjustRightInd w:val="0"/>
              <w:spacing w:before="67"/>
              <w:jc w:val="center"/>
              <w:rPr>
                <w:rStyle w:val="CROMSInstructionInline"/>
                <w:sz w:val="20"/>
                <w:szCs w:val="20"/>
              </w:rPr>
            </w:pPr>
            <w:r w:rsidRPr="007B7DF5">
              <w:rPr>
                <w:rStyle w:val="CROMSInstructionInline"/>
                <w:sz w:val="20"/>
                <w:szCs w:val="20"/>
              </w:rPr>
              <w:t>60</w:t>
            </w:r>
          </w:p>
        </w:tc>
      </w:tr>
      <w:tr w:rsidR="00C23A71" w:rsidRPr="00A45D4A" w14:paraId="565E9B74" w14:textId="77777777" w:rsidTr="006B109C">
        <w:trPr>
          <w:cantSplit/>
          <w:trHeight w:val="321"/>
          <w:jc w:val="center"/>
        </w:trPr>
        <w:tc>
          <w:tcPr>
            <w:tcW w:w="2875" w:type="dxa"/>
            <w:tcBorders>
              <w:top w:val="nil"/>
              <w:left w:val="single" w:sz="4" w:space="0" w:color="auto"/>
              <w:right w:val="nil"/>
            </w:tcBorders>
            <w:shd w:val="clear" w:color="auto" w:fill="FFFFFF"/>
          </w:tcPr>
          <w:p w14:paraId="5F3CA4F8" w14:textId="57F2A95D" w:rsidR="00C23A71" w:rsidRPr="006B109C" w:rsidDel="00D62BC2" w:rsidRDefault="006B109C" w:rsidP="006B109C">
            <w:pPr>
              <w:keepNext/>
              <w:keepLines/>
              <w:adjustRightInd w:val="0"/>
              <w:spacing w:before="67"/>
              <w:rPr>
                <w:rStyle w:val="CROMSInstructionInline"/>
                <w:sz w:val="20"/>
                <w:szCs w:val="20"/>
              </w:rPr>
            </w:pPr>
            <w:r w:rsidRPr="006B109C">
              <w:rPr>
                <w:rStyle w:val="CROMSInstructionInline"/>
                <w:sz w:val="20"/>
                <w:szCs w:val="20"/>
              </w:rPr>
              <w:t>Sex</w:t>
            </w:r>
            <w:r>
              <w:rPr>
                <w:rStyle w:val="CROMSInstructionInline"/>
                <w:sz w:val="20"/>
                <w:szCs w:val="20"/>
              </w:rPr>
              <w:t xml:space="preserve">: </w:t>
            </w:r>
            <w:r w:rsidR="00C23A71" w:rsidRPr="006B109C">
              <w:rPr>
                <w:rStyle w:val="CROMSInstructionInline"/>
                <w:sz w:val="20"/>
                <w:szCs w:val="20"/>
              </w:rPr>
              <w:t>Female</w:t>
            </w:r>
          </w:p>
        </w:tc>
        <w:tc>
          <w:tcPr>
            <w:tcW w:w="1093" w:type="dxa"/>
            <w:tcBorders>
              <w:top w:val="nil"/>
              <w:left w:val="nil"/>
              <w:right w:val="nil"/>
            </w:tcBorders>
            <w:shd w:val="clear" w:color="auto" w:fill="FFFFFF"/>
          </w:tcPr>
          <w:p w14:paraId="349197C9" w14:textId="03FBE123" w:rsidR="00C23A71" w:rsidRPr="007B7DF5" w:rsidDel="00D62BC2" w:rsidRDefault="00C23A71" w:rsidP="00A47136">
            <w:pPr>
              <w:keepNext/>
              <w:keepLines/>
              <w:adjustRightInd w:val="0"/>
              <w:spacing w:before="67"/>
              <w:jc w:val="center"/>
              <w:rPr>
                <w:rStyle w:val="CROMSInstructionInline"/>
                <w:sz w:val="20"/>
                <w:szCs w:val="20"/>
              </w:rPr>
            </w:pPr>
            <w:r w:rsidRPr="007B7DF5">
              <w:rPr>
                <w:rStyle w:val="CROMSInstructionInline"/>
                <w:sz w:val="20"/>
                <w:szCs w:val="20"/>
              </w:rPr>
              <w:t>40</w:t>
            </w:r>
          </w:p>
        </w:tc>
        <w:tc>
          <w:tcPr>
            <w:tcW w:w="853" w:type="dxa"/>
            <w:tcBorders>
              <w:top w:val="nil"/>
              <w:left w:val="nil"/>
              <w:right w:val="nil"/>
            </w:tcBorders>
            <w:shd w:val="clear" w:color="auto" w:fill="FFFFFF"/>
          </w:tcPr>
          <w:p w14:paraId="5078BDC1" w14:textId="77777777" w:rsidR="00C23A71" w:rsidRPr="007B7DF5" w:rsidDel="00D62BC2" w:rsidRDefault="00C23A71" w:rsidP="00A47136">
            <w:pPr>
              <w:keepNext/>
              <w:keepLines/>
              <w:adjustRightInd w:val="0"/>
              <w:spacing w:before="67"/>
              <w:jc w:val="center"/>
              <w:rPr>
                <w:rStyle w:val="CROMSInstructionInline"/>
                <w:sz w:val="20"/>
                <w:szCs w:val="20"/>
              </w:rPr>
            </w:pPr>
            <w:r w:rsidRPr="007B7DF5">
              <w:rPr>
                <w:rStyle w:val="CROMSInstructionInline"/>
                <w:sz w:val="20"/>
                <w:szCs w:val="20"/>
              </w:rPr>
              <w:t>40</w:t>
            </w:r>
          </w:p>
        </w:tc>
        <w:tc>
          <w:tcPr>
            <w:tcW w:w="1654" w:type="dxa"/>
            <w:tcBorders>
              <w:top w:val="nil"/>
              <w:left w:val="nil"/>
              <w:right w:val="nil"/>
            </w:tcBorders>
            <w:shd w:val="clear" w:color="auto" w:fill="FFFFFF"/>
          </w:tcPr>
          <w:p w14:paraId="431476BF" w14:textId="77777777" w:rsidR="00C23A71" w:rsidRPr="007B7DF5" w:rsidDel="00D62BC2" w:rsidRDefault="00C23A71" w:rsidP="00A47136">
            <w:pPr>
              <w:keepNext/>
              <w:keepLines/>
              <w:adjustRightInd w:val="0"/>
              <w:spacing w:before="67"/>
              <w:jc w:val="center"/>
              <w:rPr>
                <w:rStyle w:val="CROMSInstructionInline"/>
                <w:sz w:val="20"/>
                <w:szCs w:val="20"/>
              </w:rPr>
            </w:pPr>
            <w:r w:rsidRPr="007B7DF5">
              <w:rPr>
                <w:rStyle w:val="CROMSInstructionInline"/>
                <w:sz w:val="20"/>
                <w:szCs w:val="20"/>
              </w:rPr>
              <w:t>80</w:t>
            </w:r>
          </w:p>
        </w:tc>
        <w:tc>
          <w:tcPr>
            <w:tcW w:w="1266" w:type="dxa"/>
            <w:tcBorders>
              <w:top w:val="nil"/>
              <w:left w:val="nil"/>
              <w:right w:val="nil"/>
            </w:tcBorders>
            <w:shd w:val="clear" w:color="auto" w:fill="FFFFFF"/>
          </w:tcPr>
          <w:p w14:paraId="031C4ADE" w14:textId="77777777" w:rsidR="00C23A71" w:rsidRPr="007B7DF5" w:rsidRDefault="00C23A71" w:rsidP="00A47136">
            <w:pPr>
              <w:keepNext/>
              <w:keepLines/>
              <w:adjustRightInd w:val="0"/>
              <w:spacing w:before="67"/>
              <w:jc w:val="center"/>
              <w:rPr>
                <w:rStyle w:val="CROMSInstructionInline"/>
                <w:sz w:val="20"/>
                <w:szCs w:val="20"/>
              </w:rPr>
            </w:pPr>
            <w:r w:rsidRPr="007B7DF5">
              <w:rPr>
                <w:rStyle w:val="CROMSInstructionInline"/>
                <w:sz w:val="20"/>
                <w:szCs w:val="20"/>
              </w:rPr>
              <w:t>125</w:t>
            </w:r>
          </w:p>
        </w:tc>
        <w:tc>
          <w:tcPr>
            <w:tcW w:w="1778" w:type="dxa"/>
            <w:tcBorders>
              <w:top w:val="nil"/>
              <w:left w:val="nil"/>
              <w:right w:val="single" w:sz="4" w:space="0" w:color="auto"/>
            </w:tcBorders>
            <w:shd w:val="clear" w:color="auto" w:fill="FFFFFF"/>
          </w:tcPr>
          <w:p w14:paraId="6F70D314" w14:textId="77777777" w:rsidR="00C23A71" w:rsidRPr="007B7DF5" w:rsidRDefault="00CD225C" w:rsidP="00A47136">
            <w:pPr>
              <w:keepNext/>
              <w:keepLines/>
              <w:adjustRightInd w:val="0"/>
              <w:spacing w:before="67"/>
              <w:jc w:val="center"/>
              <w:rPr>
                <w:rStyle w:val="CROMSInstructionInline"/>
                <w:sz w:val="20"/>
                <w:szCs w:val="20"/>
              </w:rPr>
            </w:pPr>
            <w:r w:rsidRPr="007B7DF5">
              <w:rPr>
                <w:rStyle w:val="CROMSInstructionInline"/>
                <w:sz w:val="20"/>
                <w:szCs w:val="20"/>
              </w:rPr>
              <w:t>64</w:t>
            </w:r>
          </w:p>
        </w:tc>
      </w:tr>
      <w:tr w:rsidR="00C23A71" w:rsidRPr="00A45D4A" w14:paraId="1DE040D2" w14:textId="77777777" w:rsidTr="006B109C">
        <w:trPr>
          <w:cantSplit/>
          <w:trHeight w:val="576"/>
          <w:jc w:val="center"/>
        </w:trPr>
        <w:tc>
          <w:tcPr>
            <w:tcW w:w="2875" w:type="dxa"/>
            <w:tcBorders>
              <w:top w:val="nil"/>
              <w:left w:val="single" w:sz="4" w:space="0" w:color="auto"/>
              <w:right w:val="nil"/>
            </w:tcBorders>
            <w:shd w:val="clear" w:color="auto" w:fill="FFFFFF"/>
          </w:tcPr>
          <w:p w14:paraId="067EA535" w14:textId="3CE4EC8D" w:rsidR="00C23A71" w:rsidRPr="006B109C" w:rsidDel="00D62BC2" w:rsidRDefault="006B109C" w:rsidP="006B109C">
            <w:pPr>
              <w:keepNext/>
              <w:keepLines/>
              <w:adjustRightInd w:val="0"/>
              <w:spacing w:before="67"/>
              <w:rPr>
                <w:rStyle w:val="CROMSInstructionInline"/>
                <w:sz w:val="20"/>
                <w:szCs w:val="20"/>
              </w:rPr>
            </w:pPr>
            <w:r w:rsidRPr="006B109C">
              <w:rPr>
                <w:rStyle w:val="CROMSInstructionInline"/>
                <w:sz w:val="20"/>
                <w:szCs w:val="20"/>
              </w:rPr>
              <w:t>Sex</w:t>
            </w:r>
            <w:r>
              <w:rPr>
                <w:rStyle w:val="CROMSInstructionInline"/>
                <w:sz w:val="20"/>
                <w:szCs w:val="20"/>
              </w:rPr>
              <w:t xml:space="preserve">: </w:t>
            </w:r>
            <w:r w:rsidR="00C23A71" w:rsidRPr="006B109C">
              <w:rPr>
                <w:rStyle w:val="CROMSInstructionInline"/>
                <w:sz w:val="20"/>
                <w:szCs w:val="20"/>
              </w:rPr>
              <w:t>Male</w:t>
            </w:r>
          </w:p>
        </w:tc>
        <w:tc>
          <w:tcPr>
            <w:tcW w:w="1093" w:type="dxa"/>
            <w:tcBorders>
              <w:top w:val="nil"/>
              <w:left w:val="nil"/>
              <w:right w:val="nil"/>
            </w:tcBorders>
            <w:shd w:val="clear" w:color="auto" w:fill="FFFFFF"/>
          </w:tcPr>
          <w:p w14:paraId="4394A397" w14:textId="77777777" w:rsidR="00C23A71" w:rsidRPr="007B7DF5" w:rsidDel="00D62BC2" w:rsidRDefault="00C23A71" w:rsidP="00A47136">
            <w:pPr>
              <w:keepNext/>
              <w:keepLines/>
              <w:adjustRightInd w:val="0"/>
              <w:spacing w:before="67"/>
              <w:jc w:val="center"/>
              <w:rPr>
                <w:rStyle w:val="CROMSInstructionInline"/>
                <w:sz w:val="20"/>
                <w:szCs w:val="20"/>
              </w:rPr>
            </w:pPr>
            <w:r w:rsidRPr="007B7DF5">
              <w:rPr>
                <w:rStyle w:val="CROMSInstructionInline"/>
                <w:sz w:val="20"/>
                <w:szCs w:val="20"/>
              </w:rPr>
              <w:t>25</w:t>
            </w:r>
          </w:p>
        </w:tc>
        <w:tc>
          <w:tcPr>
            <w:tcW w:w="853" w:type="dxa"/>
            <w:tcBorders>
              <w:top w:val="nil"/>
              <w:left w:val="nil"/>
              <w:right w:val="nil"/>
            </w:tcBorders>
            <w:shd w:val="clear" w:color="auto" w:fill="FFFFFF"/>
          </w:tcPr>
          <w:p w14:paraId="3854C0AE" w14:textId="77777777" w:rsidR="00C23A71" w:rsidRPr="007B7DF5" w:rsidDel="00D62BC2" w:rsidRDefault="00C23A71" w:rsidP="00A47136">
            <w:pPr>
              <w:keepNext/>
              <w:keepLines/>
              <w:adjustRightInd w:val="0"/>
              <w:spacing w:before="67"/>
              <w:jc w:val="center"/>
              <w:rPr>
                <w:rStyle w:val="CROMSInstructionInline"/>
                <w:sz w:val="20"/>
                <w:szCs w:val="20"/>
              </w:rPr>
            </w:pPr>
            <w:r w:rsidRPr="007B7DF5">
              <w:rPr>
                <w:rStyle w:val="CROMSInstructionInline"/>
                <w:sz w:val="20"/>
                <w:szCs w:val="20"/>
              </w:rPr>
              <w:t>45</w:t>
            </w:r>
          </w:p>
        </w:tc>
        <w:tc>
          <w:tcPr>
            <w:tcW w:w="1654" w:type="dxa"/>
            <w:tcBorders>
              <w:top w:val="nil"/>
              <w:left w:val="nil"/>
              <w:right w:val="nil"/>
            </w:tcBorders>
            <w:shd w:val="clear" w:color="auto" w:fill="FFFFFF"/>
          </w:tcPr>
          <w:p w14:paraId="2670B179" w14:textId="77777777" w:rsidR="00C23A71" w:rsidRPr="007B7DF5" w:rsidDel="00D62BC2" w:rsidRDefault="00C23A71" w:rsidP="00A47136">
            <w:pPr>
              <w:keepNext/>
              <w:keepLines/>
              <w:adjustRightInd w:val="0"/>
              <w:spacing w:before="67"/>
              <w:jc w:val="center"/>
              <w:rPr>
                <w:rStyle w:val="CROMSInstructionInline"/>
                <w:sz w:val="20"/>
                <w:szCs w:val="20"/>
              </w:rPr>
            </w:pPr>
            <w:r w:rsidRPr="007B7DF5">
              <w:rPr>
                <w:rStyle w:val="CROMSInstructionInline"/>
                <w:sz w:val="20"/>
                <w:szCs w:val="20"/>
              </w:rPr>
              <w:t>70</w:t>
            </w:r>
          </w:p>
        </w:tc>
        <w:tc>
          <w:tcPr>
            <w:tcW w:w="1266" w:type="dxa"/>
            <w:tcBorders>
              <w:top w:val="nil"/>
              <w:left w:val="nil"/>
              <w:right w:val="nil"/>
            </w:tcBorders>
            <w:shd w:val="clear" w:color="auto" w:fill="FFFFFF"/>
          </w:tcPr>
          <w:p w14:paraId="4C5535C4" w14:textId="77777777" w:rsidR="00C23A71" w:rsidRPr="007B7DF5" w:rsidRDefault="00C23A71" w:rsidP="00A47136">
            <w:pPr>
              <w:keepNext/>
              <w:keepLines/>
              <w:adjustRightInd w:val="0"/>
              <w:spacing w:before="67"/>
              <w:jc w:val="center"/>
              <w:rPr>
                <w:rStyle w:val="CROMSInstructionInline"/>
                <w:sz w:val="20"/>
                <w:szCs w:val="20"/>
              </w:rPr>
            </w:pPr>
            <w:r w:rsidRPr="007B7DF5">
              <w:rPr>
                <w:rStyle w:val="CROMSInstructionInline"/>
                <w:sz w:val="20"/>
                <w:szCs w:val="20"/>
              </w:rPr>
              <w:t>125</w:t>
            </w:r>
          </w:p>
        </w:tc>
        <w:tc>
          <w:tcPr>
            <w:tcW w:w="1778" w:type="dxa"/>
            <w:tcBorders>
              <w:top w:val="nil"/>
              <w:left w:val="nil"/>
              <w:right w:val="single" w:sz="4" w:space="0" w:color="auto"/>
            </w:tcBorders>
            <w:shd w:val="clear" w:color="auto" w:fill="FFFFFF"/>
          </w:tcPr>
          <w:p w14:paraId="7BFC6CA0" w14:textId="77777777" w:rsidR="00C23A71" w:rsidRPr="007B7DF5" w:rsidRDefault="00CD225C" w:rsidP="00A47136">
            <w:pPr>
              <w:keepNext/>
              <w:keepLines/>
              <w:adjustRightInd w:val="0"/>
              <w:spacing w:before="67"/>
              <w:jc w:val="center"/>
              <w:rPr>
                <w:rStyle w:val="CROMSInstructionInline"/>
                <w:sz w:val="20"/>
                <w:szCs w:val="20"/>
              </w:rPr>
            </w:pPr>
            <w:r w:rsidRPr="007B7DF5">
              <w:rPr>
                <w:rStyle w:val="CROMSInstructionInline"/>
                <w:sz w:val="20"/>
                <w:szCs w:val="20"/>
              </w:rPr>
              <w:t>56</w:t>
            </w:r>
          </w:p>
        </w:tc>
      </w:tr>
      <w:tr w:rsidR="00C23A71" w:rsidRPr="00A45D4A" w14:paraId="4AED3C96" w14:textId="77777777" w:rsidTr="006B109C">
        <w:trPr>
          <w:cantSplit/>
          <w:trHeight w:val="321"/>
          <w:jc w:val="center"/>
        </w:trPr>
        <w:tc>
          <w:tcPr>
            <w:tcW w:w="2875" w:type="dxa"/>
            <w:tcBorders>
              <w:top w:val="nil"/>
              <w:left w:val="single" w:sz="4" w:space="0" w:color="auto"/>
              <w:bottom w:val="nil"/>
              <w:right w:val="nil"/>
            </w:tcBorders>
            <w:shd w:val="clear" w:color="auto" w:fill="FFFFFF"/>
          </w:tcPr>
          <w:p w14:paraId="12F527E0" w14:textId="60C43048" w:rsidR="00C23A71" w:rsidRPr="006B109C" w:rsidRDefault="006B109C" w:rsidP="006B109C">
            <w:pPr>
              <w:keepNext/>
              <w:keepLines/>
              <w:adjustRightInd w:val="0"/>
              <w:spacing w:before="67"/>
              <w:rPr>
                <w:rStyle w:val="CROMSInstructionInline"/>
                <w:sz w:val="20"/>
                <w:szCs w:val="20"/>
              </w:rPr>
            </w:pPr>
            <w:r w:rsidRPr="006B109C">
              <w:rPr>
                <w:rStyle w:val="CROMSInstructionInline"/>
                <w:sz w:val="20"/>
                <w:szCs w:val="20"/>
              </w:rPr>
              <w:t>Race</w:t>
            </w:r>
            <w:r>
              <w:rPr>
                <w:rStyle w:val="CROMSInstructionInline"/>
                <w:sz w:val="20"/>
                <w:szCs w:val="20"/>
              </w:rPr>
              <w:t xml:space="preserve">: </w:t>
            </w:r>
            <w:r w:rsidR="00C23A71" w:rsidRPr="006B109C">
              <w:rPr>
                <w:rStyle w:val="CROMSInstructionInline"/>
                <w:sz w:val="20"/>
                <w:szCs w:val="20"/>
              </w:rPr>
              <w:t>African American</w:t>
            </w:r>
          </w:p>
        </w:tc>
        <w:tc>
          <w:tcPr>
            <w:tcW w:w="1093" w:type="dxa"/>
            <w:tcBorders>
              <w:top w:val="nil"/>
              <w:left w:val="nil"/>
              <w:bottom w:val="nil"/>
              <w:right w:val="nil"/>
            </w:tcBorders>
            <w:shd w:val="clear" w:color="auto" w:fill="FFFFFF"/>
          </w:tcPr>
          <w:p w14:paraId="6207740C" w14:textId="77777777" w:rsidR="00C23A71" w:rsidRPr="007B7DF5" w:rsidRDefault="00C23A71" w:rsidP="00A47136">
            <w:pPr>
              <w:keepNext/>
              <w:keepLines/>
              <w:adjustRightInd w:val="0"/>
              <w:spacing w:before="67"/>
              <w:jc w:val="center"/>
              <w:rPr>
                <w:rStyle w:val="CROMSInstructionInline"/>
                <w:sz w:val="20"/>
                <w:szCs w:val="20"/>
              </w:rPr>
            </w:pPr>
            <w:r w:rsidRPr="007B7DF5">
              <w:rPr>
                <w:rStyle w:val="CROMSInstructionInline"/>
                <w:sz w:val="20"/>
                <w:szCs w:val="20"/>
              </w:rPr>
              <w:t>25</w:t>
            </w:r>
          </w:p>
        </w:tc>
        <w:tc>
          <w:tcPr>
            <w:tcW w:w="853" w:type="dxa"/>
            <w:tcBorders>
              <w:top w:val="nil"/>
              <w:left w:val="nil"/>
              <w:bottom w:val="nil"/>
              <w:right w:val="nil"/>
            </w:tcBorders>
            <w:shd w:val="clear" w:color="auto" w:fill="FFFFFF"/>
          </w:tcPr>
          <w:p w14:paraId="52FBC8A0" w14:textId="77777777" w:rsidR="00C23A71" w:rsidRPr="007B7DF5" w:rsidRDefault="00C23A71" w:rsidP="00A47136">
            <w:pPr>
              <w:keepNext/>
              <w:keepLines/>
              <w:adjustRightInd w:val="0"/>
              <w:spacing w:before="67"/>
              <w:jc w:val="center"/>
              <w:rPr>
                <w:rStyle w:val="CROMSInstructionInline"/>
                <w:sz w:val="20"/>
                <w:szCs w:val="20"/>
              </w:rPr>
            </w:pPr>
            <w:r w:rsidRPr="007B7DF5">
              <w:rPr>
                <w:rStyle w:val="CROMSInstructionInline"/>
                <w:sz w:val="20"/>
                <w:szCs w:val="20"/>
              </w:rPr>
              <w:t>10</w:t>
            </w:r>
          </w:p>
        </w:tc>
        <w:tc>
          <w:tcPr>
            <w:tcW w:w="1654" w:type="dxa"/>
            <w:tcBorders>
              <w:top w:val="nil"/>
              <w:left w:val="nil"/>
              <w:bottom w:val="nil"/>
              <w:right w:val="nil"/>
            </w:tcBorders>
            <w:shd w:val="clear" w:color="auto" w:fill="FFFFFF"/>
          </w:tcPr>
          <w:p w14:paraId="204C7AEB" w14:textId="77777777" w:rsidR="00C23A71" w:rsidRPr="007B7DF5" w:rsidRDefault="00CD225C" w:rsidP="00A47136">
            <w:pPr>
              <w:keepNext/>
              <w:keepLines/>
              <w:adjustRightInd w:val="0"/>
              <w:spacing w:before="67"/>
              <w:jc w:val="center"/>
              <w:rPr>
                <w:rStyle w:val="CROMSInstructionInline"/>
                <w:sz w:val="20"/>
                <w:szCs w:val="20"/>
              </w:rPr>
            </w:pPr>
            <w:r w:rsidRPr="007B7DF5">
              <w:rPr>
                <w:rStyle w:val="CROMSInstructionInline"/>
                <w:sz w:val="20"/>
                <w:szCs w:val="20"/>
              </w:rPr>
              <w:t>35</w:t>
            </w:r>
          </w:p>
        </w:tc>
        <w:tc>
          <w:tcPr>
            <w:tcW w:w="1266" w:type="dxa"/>
            <w:tcBorders>
              <w:top w:val="nil"/>
              <w:left w:val="nil"/>
              <w:bottom w:val="nil"/>
              <w:right w:val="nil"/>
            </w:tcBorders>
            <w:shd w:val="clear" w:color="auto" w:fill="FFFFFF"/>
          </w:tcPr>
          <w:p w14:paraId="31144637" w14:textId="77777777" w:rsidR="00C23A71" w:rsidRPr="007B7DF5" w:rsidRDefault="00CD225C" w:rsidP="00A47136">
            <w:pPr>
              <w:keepNext/>
              <w:keepLines/>
              <w:adjustRightInd w:val="0"/>
              <w:spacing w:before="67"/>
              <w:jc w:val="center"/>
              <w:rPr>
                <w:rStyle w:val="CROMSInstructionInline"/>
                <w:sz w:val="20"/>
                <w:szCs w:val="20"/>
              </w:rPr>
            </w:pPr>
            <w:r w:rsidRPr="007B7DF5">
              <w:rPr>
                <w:rStyle w:val="CROMSInstructionInline"/>
                <w:sz w:val="20"/>
                <w:szCs w:val="20"/>
              </w:rPr>
              <w:t>65</w:t>
            </w:r>
          </w:p>
        </w:tc>
        <w:tc>
          <w:tcPr>
            <w:tcW w:w="1778" w:type="dxa"/>
            <w:tcBorders>
              <w:top w:val="nil"/>
              <w:left w:val="nil"/>
              <w:bottom w:val="nil"/>
              <w:right w:val="single" w:sz="4" w:space="0" w:color="auto"/>
            </w:tcBorders>
            <w:shd w:val="clear" w:color="auto" w:fill="FFFFFF"/>
          </w:tcPr>
          <w:p w14:paraId="71D67256" w14:textId="77777777" w:rsidR="00C23A71" w:rsidRPr="007B7DF5" w:rsidRDefault="00CD225C" w:rsidP="00A47136">
            <w:pPr>
              <w:keepNext/>
              <w:keepLines/>
              <w:adjustRightInd w:val="0"/>
              <w:spacing w:before="67"/>
              <w:jc w:val="center"/>
              <w:rPr>
                <w:rStyle w:val="CROMSInstructionInline"/>
                <w:sz w:val="20"/>
                <w:szCs w:val="20"/>
              </w:rPr>
            </w:pPr>
            <w:r w:rsidRPr="007B7DF5">
              <w:rPr>
                <w:rStyle w:val="CROMSInstructionInline"/>
                <w:sz w:val="20"/>
                <w:szCs w:val="20"/>
              </w:rPr>
              <w:t>54</w:t>
            </w:r>
          </w:p>
        </w:tc>
      </w:tr>
      <w:tr w:rsidR="00C23A71" w:rsidRPr="00A45D4A" w14:paraId="2E197427" w14:textId="77777777" w:rsidTr="006B109C">
        <w:trPr>
          <w:cantSplit/>
          <w:trHeight w:val="321"/>
          <w:jc w:val="center"/>
        </w:trPr>
        <w:tc>
          <w:tcPr>
            <w:tcW w:w="2875" w:type="dxa"/>
            <w:tcBorders>
              <w:top w:val="nil"/>
              <w:left w:val="single" w:sz="4" w:space="0" w:color="auto"/>
              <w:bottom w:val="nil"/>
              <w:right w:val="nil"/>
            </w:tcBorders>
            <w:shd w:val="clear" w:color="auto" w:fill="FFFFFF"/>
          </w:tcPr>
          <w:p w14:paraId="0A3A1D30" w14:textId="0F3AD10C" w:rsidR="00C23A71" w:rsidRPr="006B109C" w:rsidRDefault="006B109C" w:rsidP="006B109C">
            <w:pPr>
              <w:keepNext/>
              <w:keepLines/>
              <w:adjustRightInd w:val="0"/>
              <w:spacing w:before="67"/>
              <w:rPr>
                <w:rStyle w:val="CROMSInstructionInline"/>
                <w:sz w:val="20"/>
                <w:szCs w:val="20"/>
              </w:rPr>
            </w:pPr>
            <w:r w:rsidRPr="006B109C">
              <w:rPr>
                <w:rStyle w:val="CROMSInstructionInline"/>
                <w:sz w:val="20"/>
                <w:szCs w:val="20"/>
              </w:rPr>
              <w:t>Race</w:t>
            </w:r>
            <w:r>
              <w:rPr>
                <w:rStyle w:val="CROMSInstructionInline"/>
                <w:sz w:val="20"/>
                <w:szCs w:val="20"/>
              </w:rPr>
              <w:t xml:space="preserve">: </w:t>
            </w:r>
            <w:r w:rsidR="00C23A71" w:rsidRPr="006B109C">
              <w:rPr>
                <w:rStyle w:val="CROMSInstructionInline"/>
                <w:sz w:val="20"/>
                <w:szCs w:val="20"/>
              </w:rPr>
              <w:t>Asian</w:t>
            </w:r>
          </w:p>
        </w:tc>
        <w:tc>
          <w:tcPr>
            <w:tcW w:w="1093" w:type="dxa"/>
            <w:tcBorders>
              <w:top w:val="nil"/>
              <w:left w:val="nil"/>
              <w:bottom w:val="nil"/>
              <w:right w:val="nil"/>
            </w:tcBorders>
            <w:shd w:val="clear" w:color="auto" w:fill="FFFFFF"/>
          </w:tcPr>
          <w:p w14:paraId="727E73FB" w14:textId="77777777" w:rsidR="00C23A71" w:rsidRPr="007B7DF5" w:rsidRDefault="00C23A71" w:rsidP="00A47136">
            <w:pPr>
              <w:keepNext/>
              <w:keepLines/>
              <w:adjustRightInd w:val="0"/>
              <w:spacing w:before="67"/>
              <w:jc w:val="center"/>
              <w:rPr>
                <w:rStyle w:val="CROMSInstructionInline"/>
                <w:sz w:val="20"/>
                <w:szCs w:val="20"/>
              </w:rPr>
            </w:pPr>
            <w:r w:rsidRPr="007B7DF5">
              <w:rPr>
                <w:rStyle w:val="CROMSInstructionInline"/>
                <w:sz w:val="20"/>
                <w:szCs w:val="20"/>
              </w:rPr>
              <w:t>10</w:t>
            </w:r>
          </w:p>
        </w:tc>
        <w:tc>
          <w:tcPr>
            <w:tcW w:w="853" w:type="dxa"/>
            <w:tcBorders>
              <w:top w:val="nil"/>
              <w:left w:val="nil"/>
              <w:bottom w:val="nil"/>
              <w:right w:val="nil"/>
            </w:tcBorders>
            <w:shd w:val="clear" w:color="auto" w:fill="FFFFFF"/>
          </w:tcPr>
          <w:p w14:paraId="78345133" w14:textId="77777777" w:rsidR="00C23A71" w:rsidRPr="007B7DF5" w:rsidRDefault="00C23A71" w:rsidP="00A47136">
            <w:pPr>
              <w:keepNext/>
              <w:keepLines/>
              <w:adjustRightInd w:val="0"/>
              <w:spacing w:before="67"/>
              <w:jc w:val="center"/>
              <w:rPr>
                <w:rStyle w:val="CROMSInstructionInline"/>
                <w:sz w:val="20"/>
                <w:szCs w:val="20"/>
              </w:rPr>
            </w:pPr>
            <w:r w:rsidRPr="007B7DF5">
              <w:rPr>
                <w:rStyle w:val="CROMSInstructionInline"/>
                <w:sz w:val="20"/>
                <w:szCs w:val="20"/>
              </w:rPr>
              <w:t>30</w:t>
            </w:r>
          </w:p>
        </w:tc>
        <w:tc>
          <w:tcPr>
            <w:tcW w:w="1654" w:type="dxa"/>
            <w:tcBorders>
              <w:top w:val="nil"/>
              <w:left w:val="nil"/>
              <w:bottom w:val="nil"/>
              <w:right w:val="nil"/>
            </w:tcBorders>
            <w:shd w:val="clear" w:color="auto" w:fill="FFFFFF"/>
          </w:tcPr>
          <w:p w14:paraId="0A1C1CD3" w14:textId="77777777" w:rsidR="00C23A71" w:rsidRPr="007B7DF5" w:rsidRDefault="00C23A71" w:rsidP="00A47136">
            <w:pPr>
              <w:keepNext/>
              <w:keepLines/>
              <w:adjustRightInd w:val="0"/>
              <w:spacing w:before="67"/>
              <w:jc w:val="center"/>
              <w:rPr>
                <w:rStyle w:val="CROMSInstructionInline"/>
                <w:sz w:val="20"/>
                <w:szCs w:val="20"/>
              </w:rPr>
            </w:pPr>
            <w:r w:rsidRPr="007B7DF5">
              <w:rPr>
                <w:rStyle w:val="CROMSInstructionInline"/>
                <w:sz w:val="20"/>
                <w:szCs w:val="20"/>
              </w:rPr>
              <w:t>40</w:t>
            </w:r>
          </w:p>
        </w:tc>
        <w:tc>
          <w:tcPr>
            <w:tcW w:w="1266" w:type="dxa"/>
            <w:tcBorders>
              <w:top w:val="nil"/>
              <w:left w:val="nil"/>
              <w:bottom w:val="nil"/>
              <w:right w:val="nil"/>
            </w:tcBorders>
            <w:shd w:val="clear" w:color="auto" w:fill="FFFFFF"/>
          </w:tcPr>
          <w:p w14:paraId="738A718A" w14:textId="77777777" w:rsidR="00C23A71" w:rsidRPr="007B7DF5" w:rsidRDefault="00CD225C" w:rsidP="00A47136">
            <w:pPr>
              <w:keepNext/>
              <w:keepLines/>
              <w:adjustRightInd w:val="0"/>
              <w:spacing w:before="67"/>
              <w:jc w:val="center"/>
              <w:rPr>
                <w:rStyle w:val="CROMSInstructionInline"/>
                <w:sz w:val="20"/>
                <w:szCs w:val="20"/>
              </w:rPr>
            </w:pPr>
            <w:r w:rsidRPr="007B7DF5">
              <w:rPr>
                <w:rStyle w:val="CROMSInstructionInline"/>
                <w:sz w:val="20"/>
                <w:szCs w:val="20"/>
              </w:rPr>
              <w:t>65</w:t>
            </w:r>
          </w:p>
        </w:tc>
        <w:tc>
          <w:tcPr>
            <w:tcW w:w="1778" w:type="dxa"/>
            <w:tcBorders>
              <w:top w:val="nil"/>
              <w:left w:val="nil"/>
              <w:bottom w:val="nil"/>
              <w:right w:val="single" w:sz="4" w:space="0" w:color="auto"/>
            </w:tcBorders>
            <w:shd w:val="clear" w:color="auto" w:fill="FFFFFF"/>
          </w:tcPr>
          <w:p w14:paraId="21329F64" w14:textId="77777777" w:rsidR="00C23A71" w:rsidRPr="007B7DF5" w:rsidRDefault="00CD225C" w:rsidP="00A47136">
            <w:pPr>
              <w:keepNext/>
              <w:keepLines/>
              <w:adjustRightInd w:val="0"/>
              <w:spacing w:before="67"/>
              <w:jc w:val="center"/>
              <w:rPr>
                <w:rStyle w:val="CROMSInstructionInline"/>
                <w:sz w:val="20"/>
                <w:szCs w:val="20"/>
              </w:rPr>
            </w:pPr>
            <w:r w:rsidRPr="007B7DF5">
              <w:rPr>
                <w:rStyle w:val="CROMSInstructionInline"/>
                <w:sz w:val="20"/>
                <w:szCs w:val="20"/>
              </w:rPr>
              <w:t>62</w:t>
            </w:r>
          </w:p>
        </w:tc>
      </w:tr>
      <w:tr w:rsidR="00C23A71" w:rsidRPr="00A45D4A" w14:paraId="288E52EC" w14:textId="77777777" w:rsidTr="006B109C">
        <w:trPr>
          <w:cantSplit/>
          <w:trHeight w:val="621"/>
          <w:jc w:val="center"/>
        </w:trPr>
        <w:tc>
          <w:tcPr>
            <w:tcW w:w="2875" w:type="dxa"/>
            <w:tcBorders>
              <w:top w:val="nil"/>
              <w:left w:val="single" w:sz="4" w:space="0" w:color="auto"/>
              <w:bottom w:val="nil"/>
              <w:right w:val="nil"/>
            </w:tcBorders>
            <w:shd w:val="clear" w:color="auto" w:fill="FFFFFF"/>
          </w:tcPr>
          <w:p w14:paraId="2189D82F" w14:textId="50CC1319" w:rsidR="00C23A71" w:rsidRPr="006B109C" w:rsidRDefault="006B109C" w:rsidP="006B109C">
            <w:pPr>
              <w:keepNext/>
              <w:keepLines/>
              <w:adjustRightInd w:val="0"/>
              <w:spacing w:before="67"/>
              <w:rPr>
                <w:rStyle w:val="CROMSInstructionInline"/>
                <w:sz w:val="20"/>
                <w:szCs w:val="20"/>
              </w:rPr>
            </w:pPr>
            <w:r w:rsidRPr="006B109C">
              <w:rPr>
                <w:rStyle w:val="CROMSInstructionInline"/>
                <w:sz w:val="20"/>
                <w:szCs w:val="20"/>
              </w:rPr>
              <w:t>Race</w:t>
            </w:r>
            <w:r>
              <w:rPr>
                <w:rStyle w:val="CROMSInstructionInline"/>
                <w:sz w:val="20"/>
                <w:szCs w:val="20"/>
              </w:rPr>
              <w:t xml:space="preserve">: </w:t>
            </w:r>
            <w:r w:rsidR="00C23A71" w:rsidRPr="006B109C">
              <w:rPr>
                <w:rStyle w:val="CROMSInstructionInline"/>
                <w:sz w:val="20"/>
                <w:szCs w:val="20"/>
              </w:rPr>
              <w:t>Caucasian</w:t>
            </w:r>
          </w:p>
        </w:tc>
        <w:tc>
          <w:tcPr>
            <w:tcW w:w="1093" w:type="dxa"/>
            <w:tcBorders>
              <w:top w:val="nil"/>
              <w:left w:val="nil"/>
              <w:bottom w:val="nil"/>
              <w:right w:val="nil"/>
            </w:tcBorders>
            <w:shd w:val="clear" w:color="auto" w:fill="FFFFFF"/>
          </w:tcPr>
          <w:p w14:paraId="403738A6" w14:textId="77777777" w:rsidR="00C23A71" w:rsidRPr="007B7DF5" w:rsidRDefault="00C23A71" w:rsidP="00A47136">
            <w:pPr>
              <w:keepNext/>
              <w:keepLines/>
              <w:adjustRightInd w:val="0"/>
              <w:spacing w:before="67"/>
              <w:jc w:val="center"/>
              <w:rPr>
                <w:rStyle w:val="CROMSInstructionInline"/>
                <w:sz w:val="20"/>
                <w:szCs w:val="20"/>
              </w:rPr>
            </w:pPr>
            <w:r w:rsidRPr="007B7DF5">
              <w:rPr>
                <w:rStyle w:val="CROMSInstructionInline"/>
                <w:sz w:val="20"/>
                <w:szCs w:val="20"/>
              </w:rPr>
              <w:t>30</w:t>
            </w:r>
          </w:p>
        </w:tc>
        <w:tc>
          <w:tcPr>
            <w:tcW w:w="853" w:type="dxa"/>
            <w:tcBorders>
              <w:top w:val="nil"/>
              <w:left w:val="nil"/>
              <w:bottom w:val="nil"/>
              <w:right w:val="nil"/>
            </w:tcBorders>
            <w:shd w:val="clear" w:color="auto" w:fill="FFFFFF"/>
          </w:tcPr>
          <w:p w14:paraId="21850D47" w14:textId="77777777" w:rsidR="00C23A71" w:rsidRPr="007B7DF5" w:rsidRDefault="00C23A71" w:rsidP="00A47136">
            <w:pPr>
              <w:keepNext/>
              <w:keepLines/>
              <w:adjustRightInd w:val="0"/>
              <w:spacing w:before="67"/>
              <w:jc w:val="center"/>
              <w:rPr>
                <w:rStyle w:val="CROMSInstructionInline"/>
                <w:sz w:val="20"/>
                <w:szCs w:val="20"/>
              </w:rPr>
            </w:pPr>
            <w:r w:rsidRPr="007B7DF5">
              <w:rPr>
                <w:rStyle w:val="CROMSInstructionInline"/>
                <w:sz w:val="20"/>
                <w:szCs w:val="20"/>
              </w:rPr>
              <w:t>45</w:t>
            </w:r>
          </w:p>
        </w:tc>
        <w:tc>
          <w:tcPr>
            <w:tcW w:w="1654" w:type="dxa"/>
            <w:tcBorders>
              <w:top w:val="nil"/>
              <w:left w:val="nil"/>
              <w:bottom w:val="nil"/>
              <w:right w:val="nil"/>
            </w:tcBorders>
            <w:shd w:val="clear" w:color="auto" w:fill="FFFFFF"/>
          </w:tcPr>
          <w:p w14:paraId="085B0F86" w14:textId="77777777" w:rsidR="00C23A71" w:rsidRPr="007B7DF5" w:rsidRDefault="00C23A71" w:rsidP="00A47136">
            <w:pPr>
              <w:keepNext/>
              <w:keepLines/>
              <w:adjustRightInd w:val="0"/>
              <w:spacing w:before="67"/>
              <w:jc w:val="center"/>
              <w:rPr>
                <w:rStyle w:val="CROMSInstructionInline"/>
                <w:sz w:val="20"/>
                <w:szCs w:val="20"/>
              </w:rPr>
            </w:pPr>
            <w:r w:rsidRPr="007B7DF5">
              <w:rPr>
                <w:rStyle w:val="CROMSInstructionInline"/>
                <w:sz w:val="20"/>
                <w:szCs w:val="20"/>
              </w:rPr>
              <w:t>75</w:t>
            </w:r>
          </w:p>
        </w:tc>
        <w:tc>
          <w:tcPr>
            <w:tcW w:w="1266" w:type="dxa"/>
            <w:tcBorders>
              <w:top w:val="nil"/>
              <w:left w:val="nil"/>
              <w:bottom w:val="nil"/>
              <w:right w:val="nil"/>
            </w:tcBorders>
            <w:shd w:val="clear" w:color="auto" w:fill="FFFFFF"/>
          </w:tcPr>
          <w:p w14:paraId="286F3A09" w14:textId="77777777" w:rsidR="00C23A71" w:rsidRPr="007B7DF5" w:rsidRDefault="00CD225C" w:rsidP="00A47136">
            <w:pPr>
              <w:keepNext/>
              <w:keepLines/>
              <w:adjustRightInd w:val="0"/>
              <w:spacing w:before="67"/>
              <w:jc w:val="center"/>
              <w:rPr>
                <w:rStyle w:val="CROMSInstructionInline"/>
                <w:sz w:val="20"/>
                <w:szCs w:val="20"/>
              </w:rPr>
            </w:pPr>
            <w:r w:rsidRPr="007B7DF5">
              <w:rPr>
                <w:rStyle w:val="CROMSInstructionInline"/>
                <w:sz w:val="20"/>
                <w:szCs w:val="20"/>
              </w:rPr>
              <w:t>120</w:t>
            </w:r>
          </w:p>
        </w:tc>
        <w:tc>
          <w:tcPr>
            <w:tcW w:w="1778" w:type="dxa"/>
            <w:tcBorders>
              <w:top w:val="nil"/>
              <w:left w:val="nil"/>
              <w:bottom w:val="nil"/>
              <w:right w:val="single" w:sz="4" w:space="0" w:color="auto"/>
            </w:tcBorders>
            <w:shd w:val="clear" w:color="auto" w:fill="FFFFFF"/>
          </w:tcPr>
          <w:p w14:paraId="4E122124" w14:textId="77777777" w:rsidR="00C23A71" w:rsidRPr="007B7DF5" w:rsidRDefault="00CD225C" w:rsidP="00A47136">
            <w:pPr>
              <w:keepNext/>
              <w:keepLines/>
              <w:adjustRightInd w:val="0"/>
              <w:spacing w:before="67"/>
              <w:jc w:val="center"/>
              <w:rPr>
                <w:rStyle w:val="CROMSInstructionInline"/>
                <w:sz w:val="20"/>
                <w:szCs w:val="20"/>
              </w:rPr>
            </w:pPr>
            <w:r w:rsidRPr="007B7DF5">
              <w:rPr>
                <w:rStyle w:val="CROMSInstructionInline"/>
                <w:sz w:val="20"/>
                <w:szCs w:val="20"/>
              </w:rPr>
              <w:t>63</w:t>
            </w:r>
          </w:p>
        </w:tc>
      </w:tr>
      <w:tr w:rsidR="00C23A71" w:rsidRPr="00A45D4A" w14:paraId="1FB9C1FF" w14:textId="77777777" w:rsidTr="006B109C">
        <w:trPr>
          <w:cantSplit/>
          <w:trHeight w:val="321"/>
          <w:jc w:val="center"/>
        </w:trPr>
        <w:tc>
          <w:tcPr>
            <w:tcW w:w="2875" w:type="dxa"/>
            <w:tcBorders>
              <w:top w:val="nil"/>
              <w:left w:val="single" w:sz="4" w:space="0" w:color="auto"/>
              <w:bottom w:val="nil"/>
              <w:right w:val="nil"/>
            </w:tcBorders>
            <w:shd w:val="clear" w:color="auto" w:fill="FFFFFF"/>
          </w:tcPr>
          <w:p w14:paraId="73274F26" w14:textId="7E0BC27A" w:rsidR="00C23A71" w:rsidRPr="007B7DF5" w:rsidRDefault="006B109C" w:rsidP="006B109C">
            <w:pPr>
              <w:keepNext/>
              <w:keepLines/>
              <w:adjustRightInd w:val="0"/>
              <w:spacing w:before="67"/>
              <w:rPr>
                <w:rStyle w:val="CROMSInstructionInline"/>
                <w:sz w:val="20"/>
                <w:szCs w:val="20"/>
              </w:rPr>
            </w:pPr>
            <w:r w:rsidRPr="006B109C">
              <w:rPr>
                <w:rStyle w:val="CROMSInstructionInline"/>
                <w:sz w:val="20"/>
                <w:szCs w:val="20"/>
              </w:rPr>
              <w:t>Hispanic/Latino ethnicity</w:t>
            </w:r>
            <w:r>
              <w:rPr>
                <w:rStyle w:val="CROMSInstructionInline"/>
                <w:sz w:val="20"/>
                <w:szCs w:val="20"/>
              </w:rPr>
              <w:t xml:space="preserve">: </w:t>
            </w:r>
            <w:r w:rsidR="00C23A71" w:rsidRPr="007B7DF5">
              <w:rPr>
                <w:rStyle w:val="CROMSInstructionInline"/>
                <w:sz w:val="20"/>
                <w:szCs w:val="20"/>
              </w:rPr>
              <w:t>Yes</w:t>
            </w:r>
          </w:p>
        </w:tc>
        <w:tc>
          <w:tcPr>
            <w:tcW w:w="1093" w:type="dxa"/>
            <w:tcBorders>
              <w:top w:val="nil"/>
              <w:left w:val="nil"/>
              <w:bottom w:val="nil"/>
              <w:right w:val="nil"/>
            </w:tcBorders>
            <w:shd w:val="clear" w:color="auto" w:fill="FFFFFF"/>
          </w:tcPr>
          <w:p w14:paraId="4614545F" w14:textId="77777777" w:rsidR="00C23A71" w:rsidRPr="007B7DF5" w:rsidRDefault="00C23A71" w:rsidP="00A47136">
            <w:pPr>
              <w:keepNext/>
              <w:keepLines/>
              <w:adjustRightInd w:val="0"/>
              <w:spacing w:before="67"/>
              <w:jc w:val="center"/>
              <w:rPr>
                <w:rStyle w:val="CROMSInstructionInline"/>
                <w:sz w:val="20"/>
                <w:szCs w:val="20"/>
              </w:rPr>
            </w:pPr>
            <w:r w:rsidRPr="007B7DF5">
              <w:rPr>
                <w:rStyle w:val="CROMSInstructionInline"/>
                <w:sz w:val="20"/>
                <w:szCs w:val="20"/>
              </w:rPr>
              <w:t>20</w:t>
            </w:r>
          </w:p>
        </w:tc>
        <w:tc>
          <w:tcPr>
            <w:tcW w:w="853" w:type="dxa"/>
            <w:tcBorders>
              <w:top w:val="nil"/>
              <w:left w:val="nil"/>
              <w:bottom w:val="nil"/>
              <w:right w:val="nil"/>
            </w:tcBorders>
            <w:shd w:val="clear" w:color="auto" w:fill="FFFFFF"/>
          </w:tcPr>
          <w:p w14:paraId="14F5AC30" w14:textId="77777777" w:rsidR="00C23A71" w:rsidRPr="007B7DF5" w:rsidRDefault="00C23A71" w:rsidP="00A47136">
            <w:pPr>
              <w:keepNext/>
              <w:keepLines/>
              <w:adjustRightInd w:val="0"/>
              <w:spacing w:before="67"/>
              <w:ind w:hanging="10"/>
              <w:jc w:val="center"/>
              <w:rPr>
                <w:rStyle w:val="CROMSInstructionInline"/>
                <w:sz w:val="20"/>
                <w:szCs w:val="20"/>
              </w:rPr>
            </w:pPr>
            <w:r w:rsidRPr="007B7DF5">
              <w:rPr>
                <w:rStyle w:val="CROMSInstructionInline"/>
                <w:sz w:val="20"/>
                <w:szCs w:val="20"/>
              </w:rPr>
              <w:t>15</w:t>
            </w:r>
          </w:p>
        </w:tc>
        <w:tc>
          <w:tcPr>
            <w:tcW w:w="1654" w:type="dxa"/>
            <w:tcBorders>
              <w:top w:val="nil"/>
              <w:left w:val="nil"/>
              <w:bottom w:val="nil"/>
              <w:right w:val="nil"/>
            </w:tcBorders>
            <w:shd w:val="clear" w:color="auto" w:fill="FFFFFF"/>
          </w:tcPr>
          <w:p w14:paraId="2FDB6197" w14:textId="77777777" w:rsidR="00C23A71" w:rsidRPr="007B7DF5" w:rsidRDefault="00C23A71" w:rsidP="00A47136">
            <w:pPr>
              <w:keepNext/>
              <w:keepLines/>
              <w:adjustRightInd w:val="0"/>
              <w:spacing w:before="67"/>
              <w:ind w:hanging="9"/>
              <w:jc w:val="center"/>
              <w:rPr>
                <w:rStyle w:val="CROMSInstructionInline"/>
                <w:sz w:val="20"/>
                <w:szCs w:val="20"/>
              </w:rPr>
            </w:pPr>
            <w:r w:rsidRPr="007B7DF5">
              <w:rPr>
                <w:rStyle w:val="CROMSInstructionInline"/>
                <w:sz w:val="20"/>
                <w:szCs w:val="20"/>
              </w:rPr>
              <w:t>35</w:t>
            </w:r>
          </w:p>
        </w:tc>
        <w:tc>
          <w:tcPr>
            <w:tcW w:w="1266" w:type="dxa"/>
            <w:tcBorders>
              <w:top w:val="nil"/>
              <w:left w:val="nil"/>
              <w:bottom w:val="nil"/>
              <w:right w:val="nil"/>
            </w:tcBorders>
            <w:shd w:val="clear" w:color="auto" w:fill="FFFFFF"/>
          </w:tcPr>
          <w:p w14:paraId="0E3BA185" w14:textId="77777777" w:rsidR="00C23A71" w:rsidRPr="007B7DF5" w:rsidRDefault="00CD225C" w:rsidP="00A47136">
            <w:pPr>
              <w:keepNext/>
              <w:keepLines/>
              <w:adjustRightInd w:val="0"/>
              <w:spacing w:before="67"/>
              <w:ind w:hanging="16"/>
              <w:jc w:val="center"/>
              <w:rPr>
                <w:rStyle w:val="CROMSInstructionInline"/>
                <w:sz w:val="20"/>
                <w:szCs w:val="20"/>
              </w:rPr>
            </w:pPr>
            <w:r w:rsidRPr="007B7DF5">
              <w:rPr>
                <w:rStyle w:val="CROMSInstructionInline"/>
                <w:sz w:val="20"/>
                <w:szCs w:val="20"/>
              </w:rPr>
              <w:t>60</w:t>
            </w:r>
          </w:p>
        </w:tc>
        <w:tc>
          <w:tcPr>
            <w:tcW w:w="1778" w:type="dxa"/>
            <w:tcBorders>
              <w:top w:val="nil"/>
              <w:left w:val="nil"/>
              <w:bottom w:val="nil"/>
              <w:right w:val="single" w:sz="4" w:space="0" w:color="auto"/>
            </w:tcBorders>
            <w:shd w:val="clear" w:color="auto" w:fill="FFFFFF"/>
          </w:tcPr>
          <w:p w14:paraId="20B01F9E" w14:textId="77777777" w:rsidR="00C23A71" w:rsidRPr="007B7DF5" w:rsidRDefault="00CD225C" w:rsidP="00A47136">
            <w:pPr>
              <w:keepNext/>
              <w:keepLines/>
              <w:adjustRightInd w:val="0"/>
              <w:spacing w:before="67"/>
              <w:ind w:hanging="16"/>
              <w:jc w:val="center"/>
              <w:rPr>
                <w:rStyle w:val="CROMSInstructionInline"/>
                <w:sz w:val="20"/>
                <w:szCs w:val="20"/>
              </w:rPr>
            </w:pPr>
            <w:r w:rsidRPr="007B7DF5">
              <w:rPr>
                <w:rStyle w:val="CROMSInstructionInline"/>
                <w:sz w:val="20"/>
                <w:szCs w:val="20"/>
              </w:rPr>
              <w:t>58</w:t>
            </w:r>
          </w:p>
        </w:tc>
      </w:tr>
      <w:tr w:rsidR="00C23A71" w:rsidRPr="00A45D4A" w14:paraId="6C5A49DE" w14:textId="77777777" w:rsidTr="006B109C">
        <w:trPr>
          <w:cantSplit/>
          <w:trHeight w:val="304"/>
          <w:jc w:val="center"/>
        </w:trPr>
        <w:tc>
          <w:tcPr>
            <w:tcW w:w="2875" w:type="dxa"/>
            <w:tcBorders>
              <w:top w:val="nil"/>
              <w:left w:val="single" w:sz="4" w:space="0" w:color="auto"/>
              <w:bottom w:val="single" w:sz="4" w:space="0" w:color="auto"/>
              <w:right w:val="nil"/>
            </w:tcBorders>
            <w:shd w:val="clear" w:color="auto" w:fill="FFFFFF"/>
          </w:tcPr>
          <w:p w14:paraId="3454260F" w14:textId="1A457BB4" w:rsidR="00C23A71" w:rsidRPr="007B7DF5" w:rsidRDefault="006B109C" w:rsidP="006B109C">
            <w:pPr>
              <w:keepNext/>
              <w:keepLines/>
              <w:adjustRightInd w:val="0"/>
              <w:spacing w:before="67"/>
              <w:rPr>
                <w:rStyle w:val="CROMSInstructionInline"/>
                <w:sz w:val="20"/>
                <w:szCs w:val="20"/>
              </w:rPr>
            </w:pPr>
            <w:r w:rsidRPr="006B109C">
              <w:rPr>
                <w:rStyle w:val="CROMSInstructionInline"/>
                <w:sz w:val="20"/>
                <w:szCs w:val="20"/>
              </w:rPr>
              <w:t>Hispanic/Latino ethnicity</w:t>
            </w:r>
            <w:r>
              <w:rPr>
                <w:rStyle w:val="CROMSInstructionInline"/>
                <w:sz w:val="20"/>
                <w:szCs w:val="20"/>
              </w:rPr>
              <w:t>:</w:t>
            </w:r>
            <w:r w:rsidRPr="007B7DF5">
              <w:rPr>
                <w:rStyle w:val="CROMSInstructionInline"/>
                <w:sz w:val="20"/>
                <w:szCs w:val="20"/>
              </w:rPr>
              <w:t xml:space="preserve"> </w:t>
            </w:r>
            <w:r w:rsidR="00C23A71" w:rsidRPr="007B7DF5">
              <w:rPr>
                <w:rStyle w:val="CROMSInstructionInline"/>
                <w:sz w:val="20"/>
                <w:szCs w:val="20"/>
              </w:rPr>
              <w:t>No</w:t>
            </w:r>
          </w:p>
        </w:tc>
        <w:tc>
          <w:tcPr>
            <w:tcW w:w="1093" w:type="dxa"/>
            <w:tcBorders>
              <w:top w:val="nil"/>
              <w:left w:val="nil"/>
              <w:bottom w:val="single" w:sz="4" w:space="0" w:color="auto"/>
              <w:right w:val="nil"/>
            </w:tcBorders>
            <w:shd w:val="clear" w:color="auto" w:fill="FFFFFF"/>
          </w:tcPr>
          <w:p w14:paraId="1B44DFCC" w14:textId="77777777" w:rsidR="00C23A71" w:rsidRPr="007B7DF5" w:rsidRDefault="00C23A71" w:rsidP="00A47136">
            <w:pPr>
              <w:keepNext/>
              <w:keepLines/>
              <w:adjustRightInd w:val="0"/>
              <w:spacing w:before="67"/>
              <w:jc w:val="center"/>
              <w:rPr>
                <w:rStyle w:val="CROMSInstructionInline"/>
                <w:sz w:val="20"/>
                <w:szCs w:val="20"/>
              </w:rPr>
            </w:pPr>
            <w:r w:rsidRPr="007B7DF5">
              <w:rPr>
                <w:rStyle w:val="CROMSInstructionInline"/>
                <w:sz w:val="20"/>
                <w:szCs w:val="20"/>
              </w:rPr>
              <w:t>45</w:t>
            </w:r>
          </w:p>
        </w:tc>
        <w:tc>
          <w:tcPr>
            <w:tcW w:w="853" w:type="dxa"/>
            <w:tcBorders>
              <w:top w:val="nil"/>
              <w:left w:val="nil"/>
              <w:bottom w:val="single" w:sz="4" w:space="0" w:color="auto"/>
              <w:right w:val="nil"/>
            </w:tcBorders>
            <w:shd w:val="clear" w:color="auto" w:fill="FFFFFF"/>
          </w:tcPr>
          <w:p w14:paraId="3C4A607D" w14:textId="77777777" w:rsidR="00C23A71" w:rsidRPr="007B7DF5" w:rsidRDefault="00C23A71" w:rsidP="00A47136">
            <w:pPr>
              <w:keepNext/>
              <w:keepLines/>
              <w:adjustRightInd w:val="0"/>
              <w:spacing w:before="67"/>
              <w:ind w:hanging="34"/>
              <w:jc w:val="center"/>
              <w:rPr>
                <w:rStyle w:val="CROMSInstructionInline"/>
                <w:sz w:val="20"/>
                <w:szCs w:val="20"/>
              </w:rPr>
            </w:pPr>
            <w:r w:rsidRPr="007B7DF5">
              <w:rPr>
                <w:rStyle w:val="CROMSInstructionInline"/>
                <w:sz w:val="20"/>
                <w:szCs w:val="20"/>
              </w:rPr>
              <w:t>70</w:t>
            </w:r>
          </w:p>
        </w:tc>
        <w:tc>
          <w:tcPr>
            <w:tcW w:w="1654" w:type="dxa"/>
            <w:tcBorders>
              <w:top w:val="nil"/>
              <w:left w:val="nil"/>
              <w:bottom w:val="single" w:sz="4" w:space="0" w:color="auto"/>
              <w:right w:val="nil"/>
            </w:tcBorders>
            <w:shd w:val="clear" w:color="auto" w:fill="FFFFFF"/>
          </w:tcPr>
          <w:p w14:paraId="0C646AEA" w14:textId="77777777" w:rsidR="00C23A71" w:rsidRPr="007B7DF5" w:rsidRDefault="003E2304" w:rsidP="00A47136">
            <w:pPr>
              <w:keepNext/>
              <w:keepLines/>
              <w:adjustRightInd w:val="0"/>
              <w:spacing w:before="67"/>
              <w:ind w:hanging="9"/>
              <w:jc w:val="center"/>
              <w:rPr>
                <w:rStyle w:val="CROMSInstructionInline"/>
                <w:sz w:val="20"/>
                <w:szCs w:val="20"/>
              </w:rPr>
            </w:pPr>
            <w:r w:rsidRPr="007B7DF5">
              <w:rPr>
                <w:rStyle w:val="CROMSInstructionInline"/>
                <w:sz w:val="20"/>
                <w:szCs w:val="20"/>
              </w:rPr>
              <w:t>115</w:t>
            </w:r>
          </w:p>
        </w:tc>
        <w:tc>
          <w:tcPr>
            <w:tcW w:w="1266" w:type="dxa"/>
            <w:tcBorders>
              <w:top w:val="nil"/>
              <w:left w:val="nil"/>
              <w:bottom w:val="single" w:sz="4" w:space="0" w:color="auto"/>
              <w:right w:val="nil"/>
            </w:tcBorders>
            <w:shd w:val="clear" w:color="auto" w:fill="FFFFFF"/>
          </w:tcPr>
          <w:p w14:paraId="03663BC6" w14:textId="77777777" w:rsidR="00C23A71" w:rsidRPr="007B7DF5" w:rsidRDefault="003E2304" w:rsidP="00A47136">
            <w:pPr>
              <w:keepNext/>
              <w:keepLines/>
              <w:adjustRightInd w:val="0"/>
              <w:spacing w:before="67"/>
              <w:jc w:val="center"/>
              <w:rPr>
                <w:rStyle w:val="CROMSInstructionInline"/>
                <w:sz w:val="20"/>
                <w:szCs w:val="20"/>
              </w:rPr>
            </w:pPr>
            <w:r w:rsidRPr="007B7DF5">
              <w:rPr>
                <w:rStyle w:val="CROMSInstructionInline"/>
                <w:sz w:val="20"/>
                <w:szCs w:val="20"/>
              </w:rPr>
              <w:t>190</w:t>
            </w:r>
          </w:p>
        </w:tc>
        <w:tc>
          <w:tcPr>
            <w:tcW w:w="1778" w:type="dxa"/>
            <w:tcBorders>
              <w:top w:val="nil"/>
              <w:left w:val="nil"/>
              <w:bottom w:val="single" w:sz="4" w:space="0" w:color="auto"/>
              <w:right w:val="single" w:sz="4" w:space="0" w:color="auto"/>
            </w:tcBorders>
            <w:shd w:val="clear" w:color="auto" w:fill="FFFFFF"/>
          </w:tcPr>
          <w:p w14:paraId="040FC737" w14:textId="77777777" w:rsidR="00C23A71" w:rsidRPr="007B7DF5" w:rsidRDefault="00CD225C" w:rsidP="00A47136">
            <w:pPr>
              <w:keepNext/>
              <w:keepLines/>
              <w:adjustRightInd w:val="0"/>
              <w:spacing w:before="67"/>
              <w:ind w:hanging="23"/>
              <w:jc w:val="center"/>
              <w:rPr>
                <w:rStyle w:val="CROMSInstructionInline"/>
                <w:sz w:val="20"/>
                <w:szCs w:val="20"/>
              </w:rPr>
            </w:pPr>
            <w:r w:rsidRPr="007B7DF5">
              <w:rPr>
                <w:rStyle w:val="CROMSInstructionInline"/>
                <w:sz w:val="20"/>
                <w:szCs w:val="20"/>
              </w:rPr>
              <w:t>53</w:t>
            </w:r>
          </w:p>
        </w:tc>
      </w:tr>
    </w:tbl>
    <w:p w14:paraId="11F9C60E" w14:textId="77777777" w:rsidR="00C23A71" w:rsidRPr="00A45D4A" w:rsidRDefault="00C23A71" w:rsidP="00CA18C4">
      <w:pPr>
        <w:keepNext/>
        <w:keepLines/>
        <w:adjustRightInd w:val="0"/>
        <w:spacing w:before="360" w:after="120"/>
        <w:jc w:val="center"/>
        <w:rPr>
          <w:rStyle w:val="CROMSInstructionsBold"/>
        </w:rPr>
      </w:pPr>
      <w:r w:rsidRPr="00A45D4A">
        <w:rPr>
          <w:rStyle w:val="CROMSInstructionsBold"/>
        </w:rPr>
        <w:t>Table #.</w:t>
      </w:r>
      <w:r w:rsidR="00CD225C" w:rsidRPr="00A45D4A">
        <w:rPr>
          <w:rStyle w:val="CROMSInstructionsBold"/>
        </w:rPr>
        <w:t xml:space="preserve"> Controls-</w:t>
      </w:r>
      <w:r w:rsidRPr="00A45D4A">
        <w:rPr>
          <w:rStyle w:val="CROMSInstructionsBold"/>
        </w:rPr>
        <w:t xml:space="preserve"> Inclusion/Enrollment </w:t>
      </w:r>
    </w:p>
    <w:tbl>
      <w:tblPr>
        <w:tblW w:w="9457" w:type="dxa"/>
        <w:jc w:val="center"/>
        <w:tblCellMar>
          <w:left w:w="67" w:type="dxa"/>
          <w:right w:w="67" w:type="dxa"/>
        </w:tblCellMar>
        <w:tblLook w:val="0100" w:firstRow="0" w:lastRow="0" w:firstColumn="0" w:lastColumn="1" w:noHBand="0" w:noVBand="0"/>
        <w:tblCaption w:val="Control Group - Inclusion and enrollment"/>
        <w:tblDescription w:val="Example table for tracking the percentage of study participant enrollment for the control group."/>
      </w:tblPr>
      <w:tblGrid>
        <w:gridCol w:w="2875"/>
        <w:gridCol w:w="1093"/>
        <w:gridCol w:w="853"/>
        <w:gridCol w:w="1592"/>
        <w:gridCol w:w="1266"/>
        <w:gridCol w:w="1778"/>
      </w:tblGrid>
      <w:tr w:rsidR="00C23A71" w:rsidRPr="00A45D4A" w14:paraId="24F3AF49" w14:textId="77777777" w:rsidTr="00CA18C4">
        <w:trPr>
          <w:cantSplit/>
          <w:trHeight w:val="608"/>
          <w:tblHeader/>
          <w:jc w:val="center"/>
        </w:trPr>
        <w:tc>
          <w:tcPr>
            <w:tcW w:w="2875" w:type="dxa"/>
            <w:tcBorders>
              <w:top w:val="single" w:sz="4" w:space="0" w:color="auto"/>
              <w:left w:val="single" w:sz="4" w:space="0" w:color="auto"/>
              <w:bottom w:val="single" w:sz="4" w:space="0" w:color="000000"/>
              <w:right w:val="nil"/>
            </w:tcBorders>
            <w:shd w:val="clear" w:color="auto" w:fill="FFFFFF"/>
            <w:vAlign w:val="bottom"/>
          </w:tcPr>
          <w:p w14:paraId="362FBE29" w14:textId="77777777" w:rsidR="00C23A71" w:rsidRPr="007B7DF5" w:rsidRDefault="00CD225C" w:rsidP="00C23A71">
            <w:pPr>
              <w:keepNext/>
              <w:keepLines/>
              <w:adjustRightInd w:val="0"/>
              <w:spacing w:before="67"/>
              <w:jc w:val="center"/>
              <w:rPr>
                <w:rStyle w:val="CROMSInstructionInline"/>
                <w:sz w:val="20"/>
                <w:szCs w:val="20"/>
              </w:rPr>
            </w:pPr>
            <w:r w:rsidRPr="007B7DF5">
              <w:rPr>
                <w:rStyle w:val="CROMSInstructionInline"/>
                <w:sz w:val="20"/>
                <w:szCs w:val="20"/>
              </w:rPr>
              <w:t>Controls</w:t>
            </w:r>
          </w:p>
        </w:tc>
        <w:tc>
          <w:tcPr>
            <w:tcW w:w="1093" w:type="dxa"/>
            <w:tcBorders>
              <w:top w:val="single" w:sz="4" w:space="0" w:color="auto"/>
              <w:left w:val="nil"/>
              <w:bottom w:val="single" w:sz="4" w:space="0" w:color="000000"/>
              <w:right w:val="nil"/>
            </w:tcBorders>
            <w:shd w:val="clear" w:color="auto" w:fill="FFFFFF"/>
          </w:tcPr>
          <w:p w14:paraId="609EF1C6" w14:textId="77777777" w:rsidR="00C23A71" w:rsidRPr="007B7DF5" w:rsidRDefault="00C23A71" w:rsidP="00C23A71">
            <w:pPr>
              <w:keepNext/>
              <w:keepLines/>
              <w:adjustRightInd w:val="0"/>
              <w:spacing w:before="67"/>
              <w:jc w:val="center"/>
              <w:rPr>
                <w:rStyle w:val="CROMSInstructionInline"/>
                <w:sz w:val="20"/>
                <w:szCs w:val="20"/>
              </w:rPr>
            </w:pPr>
            <w:r w:rsidRPr="007B7DF5">
              <w:rPr>
                <w:rStyle w:val="CROMSInstructionInline"/>
                <w:sz w:val="20"/>
                <w:szCs w:val="20"/>
              </w:rPr>
              <w:t>Site A</w:t>
            </w:r>
          </w:p>
        </w:tc>
        <w:tc>
          <w:tcPr>
            <w:tcW w:w="853" w:type="dxa"/>
            <w:tcBorders>
              <w:top w:val="single" w:sz="4" w:space="0" w:color="auto"/>
              <w:left w:val="nil"/>
              <w:bottom w:val="single" w:sz="4" w:space="0" w:color="000000"/>
              <w:right w:val="nil"/>
            </w:tcBorders>
            <w:shd w:val="clear" w:color="auto" w:fill="FFFFFF"/>
          </w:tcPr>
          <w:p w14:paraId="4CAE32B0" w14:textId="77777777" w:rsidR="00C23A71" w:rsidRPr="007B7DF5" w:rsidRDefault="00C23A71" w:rsidP="00C23A71">
            <w:pPr>
              <w:keepNext/>
              <w:keepLines/>
              <w:adjustRightInd w:val="0"/>
              <w:spacing w:before="67"/>
              <w:jc w:val="center"/>
              <w:rPr>
                <w:rStyle w:val="CROMSInstructionInline"/>
                <w:sz w:val="20"/>
                <w:szCs w:val="20"/>
              </w:rPr>
            </w:pPr>
            <w:r w:rsidRPr="007B7DF5">
              <w:rPr>
                <w:rStyle w:val="CROMSInstructionInline"/>
                <w:sz w:val="20"/>
                <w:szCs w:val="20"/>
              </w:rPr>
              <w:t>Site B</w:t>
            </w:r>
          </w:p>
        </w:tc>
        <w:tc>
          <w:tcPr>
            <w:tcW w:w="1592" w:type="dxa"/>
            <w:tcBorders>
              <w:top w:val="single" w:sz="4" w:space="0" w:color="auto"/>
              <w:left w:val="nil"/>
              <w:bottom w:val="single" w:sz="4" w:space="0" w:color="000000"/>
              <w:right w:val="nil"/>
            </w:tcBorders>
            <w:shd w:val="clear" w:color="auto" w:fill="FFFFFF"/>
          </w:tcPr>
          <w:p w14:paraId="6983EFF8" w14:textId="551A08A6" w:rsidR="00C23A71" w:rsidRPr="007B7DF5" w:rsidRDefault="00C23A71" w:rsidP="00A47136">
            <w:pPr>
              <w:keepNext/>
              <w:keepLines/>
              <w:adjustRightInd w:val="0"/>
              <w:spacing w:before="67"/>
              <w:ind w:left="-99" w:hanging="27"/>
              <w:jc w:val="center"/>
              <w:rPr>
                <w:rStyle w:val="CROMSInstructionInline"/>
                <w:sz w:val="20"/>
                <w:szCs w:val="20"/>
              </w:rPr>
            </w:pPr>
            <w:r w:rsidRPr="007B7DF5">
              <w:rPr>
                <w:rStyle w:val="CROMSInstructionInline"/>
                <w:sz w:val="20"/>
                <w:szCs w:val="20"/>
              </w:rPr>
              <w:t>Total</w:t>
            </w:r>
          </w:p>
        </w:tc>
        <w:tc>
          <w:tcPr>
            <w:tcW w:w="1266" w:type="dxa"/>
            <w:tcBorders>
              <w:top w:val="single" w:sz="4" w:space="0" w:color="auto"/>
              <w:left w:val="nil"/>
              <w:bottom w:val="single" w:sz="4" w:space="0" w:color="000000"/>
              <w:right w:val="nil"/>
            </w:tcBorders>
            <w:shd w:val="clear" w:color="auto" w:fill="FFFFFF"/>
          </w:tcPr>
          <w:p w14:paraId="0599F7D5" w14:textId="77777777" w:rsidR="00C23A71" w:rsidRPr="007B7DF5" w:rsidRDefault="00C23A71" w:rsidP="00C23A71">
            <w:pPr>
              <w:keepNext/>
              <w:keepLines/>
              <w:adjustRightInd w:val="0"/>
              <w:spacing w:before="67"/>
              <w:ind w:left="-16"/>
              <w:jc w:val="center"/>
              <w:rPr>
                <w:rStyle w:val="CROMSInstructionInline"/>
                <w:sz w:val="20"/>
                <w:szCs w:val="20"/>
              </w:rPr>
            </w:pPr>
            <w:r w:rsidRPr="007B7DF5">
              <w:rPr>
                <w:rStyle w:val="CROMSInstructionInline"/>
                <w:sz w:val="20"/>
                <w:szCs w:val="20"/>
              </w:rPr>
              <w:t>Target Enrollment</w:t>
            </w:r>
          </w:p>
        </w:tc>
        <w:tc>
          <w:tcPr>
            <w:tcW w:w="1778" w:type="dxa"/>
            <w:tcBorders>
              <w:top w:val="single" w:sz="4" w:space="0" w:color="auto"/>
              <w:left w:val="nil"/>
              <w:bottom w:val="single" w:sz="4" w:space="0" w:color="000000"/>
              <w:right w:val="single" w:sz="4" w:space="0" w:color="auto"/>
            </w:tcBorders>
            <w:shd w:val="clear" w:color="auto" w:fill="FFFFFF"/>
          </w:tcPr>
          <w:p w14:paraId="715D5786" w14:textId="17E473EB" w:rsidR="00C23A71" w:rsidRPr="007B7DF5" w:rsidRDefault="00C23A71" w:rsidP="00136DDB">
            <w:pPr>
              <w:keepNext/>
              <w:keepLines/>
              <w:adjustRightInd w:val="0"/>
              <w:spacing w:before="67"/>
              <w:ind w:left="-16"/>
              <w:jc w:val="center"/>
              <w:rPr>
                <w:rStyle w:val="CROMSInstructionInline"/>
                <w:sz w:val="20"/>
                <w:szCs w:val="20"/>
              </w:rPr>
            </w:pPr>
            <w:r w:rsidRPr="007B7DF5">
              <w:rPr>
                <w:rStyle w:val="CROMSInstructionInline"/>
                <w:sz w:val="20"/>
                <w:szCs w:val="20"/>
              </w:rPr>
              <w:t>% of Target</w:t>
            </w:r>
            <w:r w:rsidR="00136DDB">
              <w:rPr>
                <w:rStyle w:val="CROMSInstructionInline"/>
                <w:sz w:val="20"/>
                <w:szCs w:val="20"/>
              </w:rPr>
              <w:t xml:space="preserve"> </w:t>
            </w:r>
            <w:r w:rsidRPr="007B7DF5">
              <w:rPr>
                <w:rStyle w:val="CROMSInstructionInline"/>
                <w:sz w:val="20"/>
                <w:szCs w:val="20"/>
              </w:rPr>
              <w:t>Enrollment</w:t>
            </w:r>
          </w:p>
        </w:tc>
      </w:tr>
      <w:tr w:rsidR="00C23A71" w:rsidRPr="00A45D4A" w14:paraId="5E1801EA" w14:textId="77777777" w:rsidTr="00CA18C4">
        <w:trPr>
          <w:cantSplit/>
          <w:trHeight w:val="548"/>
          <w:jc w:val="center"/>
        </w:trPr>
        <w:tc>
          <w:tcPr>
            <w:tcW w:w="2875" w:type="dxa"/>
            <w:tcBorders>
              <w:top w:val="nil"/>
              <w:left w:val="single" w:sz="4" w:space="0" w:color="auto"/>
              <w:bottom w:val="nil"/>
              <w:right w:val="nil"/>
            </w:tcBorders>
            <w:shd w:val="clear" w:color="auto" w:fill="FFFFFF"/>
          </w:tcPr>
          <w:p w14:paraId="339843E2" w14:textId="77777777" w:rsidR="00C23A71" w:rsidRPr="007B7DF5" w:rsidRDefault="00C23A71" w:rsidP="00C23A71">
            <w:pPr>
              <w:keepNext/>
              <w:keepLines/>
              <w:adjustRightInd w:val="0"/>
              <w:spacing w:before="40"/>
              <w:rPr>
                <w:rStyle w:val="CROMSInstructionInline"/>
                <w:sz w:val="20"/>
                <w:szCs w:val="20"/>
              </w:rPr>
            </w:pPr>
            <w:r w:rsidRPr="007B7DF5">
              <w:rPr>
                <w:rStyle w:val="CROMSInstructionInline"/>
                <w:sz w:val="20"/>
                <w:szCs w:val="20"/>
              </w:rPr>
              <w:t>Total Enrollment</w:t>
            </w:r>
          </w:p>
        </w:tc>
        <w:tc>
          <w:tcPr>
            <w:tcW w:w="1093" w:type="dxa"/>
            <w:tcBorders>
              <w:top w:val="nil"/>
              <w:left w:val="nil"/>
              <w:bottom w:val="nil"/>
              <w:right w:val="nil"/>
            </w:tcBorders>
            <w:shd w:val="clear" w:color="auto" w:fill="FFFFFF"/>
          </w:tcPr>
          <w:p w14:paraId="73711010" w14:textId="77777777" w:rsidR="00C23A71" w:rsidRPr="007B7DF5" w:rsidRDefault="00DC043E" w:rsidP="00CA18C4">
            <w:pPr>
              <w:keepNext/>
              <w:keepLines/>
              <w:adjustRightInd w:val="0"/>
              <w:spacing w:before="67"/>
              <w:jc w:val="center"/>
              <w:rPr>
                <w:rStyle w:val="CROMSInstructionInline"/>
                <w:sz w:val="20"/>
                <w:szCs w:val="20"/>
              </w:rPr>
            </w:pPr>
            <w:r w:rsidRPr="007B7DF5">
              <w:rPr>
                <w:rStyle w:val="CROMSInstructionInline"/>
                <w:sz w:val="20"/>
                <w:szCs w:val="20"/>
              </w:rPr>
              <w:t>65</w:t>
            </w:r>
          </w:p>
        </w:tc>
        <w:tc>
          <w:tcPr>
            <w:tcW w:w="853" w:type="dxa"/>
            <w:tcBorders>
              <w:top w:val="nil"/>
              <w:left w:val="nil"/>
              <w:bottom w:val="nil"/>
              <w:right w:val="nil"/>
            </w:tcBorders>
            <w:shd w:val="clear" w:color="auto" w:fill="FFFFFF"/>
          </w:tcPr>
          <w:p w14:paraId="53822348" w14:textId="77777777" w:rsidR="00C23A71" w:rsidRPr="007B7DF5" w:rsidRDefault="00DC043E" w:rsidP="00CA18C4">
            <w:pPr>
              <w:keepNext/>
              <w:keepLines/>
              <w:adjustRightInd w:val="0"/>
              <w:spacing w:before="67"/>
              <w:jc w:val="center"/>
              <w:rPr>
                <w:rStyle w:val="CROMSInstructionInline"/>
                <w:sz w:val="20"/>
                <w:szCs w:val="20"/>
              </w:rPr>
            </w:pPr>
            <w:r w:rsidRPr="007B7DF5">
              <w:rPr>
                <w:rStyle w:val="CROMSInstructionInline"/>
                <w:sz w:val="20"/>
                <w:szCs w:val="20"/>
              </w:rPr>
              <w:t>61</w:t>
            </w:r>
          </w:p>
        </w:tc>
        <w:tc>
          <w:tcPr>
            <w:tcW w:w="1592" w:type="dxa"/>
            <w:tcBorders>
              <w:top w:val="nil"/>
              <w:left w:val="nil"/>
              <w:bottom w:val="nil"/>
              <w:right w:val="nil"/>
            </w:tcBorders>
            <w:shd w:val="clear" w:color="auto" w:fill="FFFFFF"/>
          </w:tcPr>
          <w:p w14:paraId="42906988" w14:textId="77777777" w:rsidR="00C23A71" w:rsidRPr="007B7DF5" w:rsidRDefault="00DC043E" w:rsidP="00CA18C4">
            <w:pPr>
              <w:keepNext/>
              <w:keepLines/>
              <w:adjustRightInd w:val="0"/>
              <w:spacing w:before="67"/>
              <w:ind w:left="-99"/>
              <w:jc w:val="center"/>
              <w:rPr>
                <w:rStyle w:val="CROMSInstructionInline"/>
                <w:sz w:val="20"/>
                <w:szCs w:val="20"/>
              </w:rPr>
            </w:pPr>
            <w:r w:rsidRPr="007B7DF5">
              <w:rPr>
                <w:rStyle w:val="CROMSInstructionInline"/>
                <w:sz w:val="20"/>
                <w:szCs w:val="20"/>
              </w:rPr>
              <w:t>126</w:t>
            </w:r>
          </w:p>
        </w:tc>
        <w:tc>
          <w:tcPr>
            <w:tcW w:w="1266" w:type="dxa"/>
            <w:tcBorders>
              <w:top w:val="nil"/>
              <w:left w:val="nil"/>
              <w:bottom w:val="nil"/>
              <w:right w:val="nil"/>
            </w:tcBorders>
            <w:shd w:val="clear" w:color="auto" w:fill="FFFFFF"/>
          </w:tcPr>
          <w:p w14:paraId="392D6138" w14:textId="77777777" w:rsidR="00C23A71" w:rsidRPr="007B7DF5" w:rsidRDefault="00DC043E" w:rsidP="00CA18C4">
            <w:pPr>
              <w:keepNext/>
              <w:keepLines/>
              <w:adjustRightInd w:val="0"/>
              <w:spacing w:before="67"/>
              <w:ind w:left="-99"/>
              <w:jc w:val="center"/>
              <w:rPr>
                <w:rStyle w:val="CROMSInstructionInline"/>
                <w:sz w:val="20"/>
                <w:szCs w:val="20"/>
              </w:rPr>
            </w:pPr>
            <w:r w:rsidRPr="007B7DF5">
              <w:rPr>
                <w:rStyle w:val="CROMSInstructionInline"/>
                <w:sz w:val="20"/>
                <w:szCs w:val="20"/>
              </w:rPr>
              <w:t>250</w:t>
            </w:r>
          </w:p>
        </w:tc>
        <w:tc>
          <w:tcPr>
            <w:tcW w:w="1778" w:type="dxa"/>
            <w:tcBorders>
              <w:top w:val="nil"/>
              <w:left w:val="nil"/>
              <w:bottom w:val="nil"/>
              <w:right w:val="single" w:sz="4" w:space="0" w:color="auto"/>
            </w:tcBorders>
            <w:shd w:val="clear" w:color="auto" w:fill="FFFFFF"/>
          </w:tcPr>
          <w:p w14:paraId="1CF780E1" w14:textId="77777777" w:rsidR="00C23A71" w:rsidRPr="007B7DF5" w:rsidRDefault="00DC043E" w:rsidP="00CA18C4">
            <w:pPr>
              <w:keepNext/>
              <w:keepLines/>
              <w:adjustRightInd w:val="0"/>
              <w:spacing w:before="67"/>
              <w:ind w:left="-99"/>
              <w:jc w:val="center"/>
              <w:rPr>
                <w:rStyle w:val="CROMSInstructionInline"/>
                <w:sz w:val="20"/>
                <w:szCs w:val="20"/>
              </w:rPr>
            </w:pPr>
            <w:r w:rsidRPr="007B7DF5">
              <w:rPr>
                <w:rStyle w:val="CROMSInstructionInline"/>
                <w:sz w:val="20"/>
                <w:szCs w:val="20"/>
              </w:rPr>
              <w:t>50</w:t>
            </w:r>
          </w:p>
        </w:tc>
      </w:tr>
      <w:tr w:rsidR="00CA18C4" w:rsidRPr="00A45D4A" w14:paraId="60F0F0EE" w14:textId="77777777" w:rsidTr="00CA18C4">
        <w:trPr>
          <w:cantSplit/>
          <w:trHeight w:val="321"/>
          <w:jc w:val="center"/>
        </w:trPr>
        <w:tc>
          <w:tcPr>
            <w:tcW w:w="2875" w:type="dxa"/>
            <w:tcBorders>
              <w:top w:val="nil"/>
              <w:left w:val="single" w:sz="4" w:space="0" w:color="auto"/>
              <w:right w:val="nil"/>
            </w:tcBorders>
            <w:shd w:val="clear" w:color="auto" w:fill="FFFFFF"/>
          </w:tcPr>
          <w:p w14:paraId="153FEE21" w14:textId="7073CC33" w:rsidR="00CA18C4" w:rsidRPr="007B7DF5" w:rsidDel="00D62BC2" w:rsidRDefault="00CA18C4" w:rsidP="00CA18C4">
            <w:pPr>
              <w:keepNext/>
              <w:keepLines/>
              <w:adjustRightInd w:val="0"/>
              <w:spacing w:before="67"/>
              <w:ind w:firstLine="20"/>
              <w:rPr>
                <w:rStyle w:val="CROMSInstructionInline"/>
                <w:sz w:val="20"/>
                <w:szCs w:val="20"/>
              </w:rPr>
            </w:pPr>
            <w:r w:rsidRPr="006B109C">
              <w:rPr>
                <w:rStyle w:val="CROMSInstructionInline"/>
                <w:sz w:val="20"/>
                <w:szCs w:val="20"/>
              </w:rPr>
              <w:t>Sex</w:t>
            </w:r>
            <w:r>
              <w:rPr>
                <w:rStyle w:val="CROMSInstructionInline"/>
                <w:sz w:val="20"/>
                <w:szCs w:val="20"/>
              </w:rPr>
              <w:t xml:space="preserve">: </w:t>
            </w:r>
            <w:r w:rsidRPr="006B109C">
              <w:rPr>
                <w:rStyle w:val="CROMSInstructionInline"/>
                <w:sz w:val="20"/>
                <w:szCs w:val="20"/>
              </w:rPr>
              <w:t>Female</w:t>
            </w:r>
          </w:p>
        </w:tc>
        <w:tc>
          <w:tcPr>
            <w:tcW w:w="1093" w:type="dxa"/>
            <w:tcBorders>
              <w:top w:val="nil"/>
              <w:left w:val="nil"/>
              <w:right w:val="nil"/>
            </w:tcBorders>
            <w:shd w:val="clear" w:color="auto" w:fill="FFFFFF"/>
          </w:tcPr>
          <w:p w14:paraId="509F1D7D" w14:textId="77777777" w:rsidR="00CA18C4" w:rsidRPr="007B7DF5" w:rsidDel="00D62BC2" w:rsidRDefault="00CA18C4" w:rsidP="00CA18C4">
            <w:pPr>
              <w:keepNext/>
              <w:keepLines/>
              <w:adjustRightInd w:val="0"/>
              <w:spacing w:before="67"/>
              <w:jc w:val="center"/>
              <w:rPr>
                <w:rStyle w:val="CROMSInstructionInline"/>
                <w:sz w:val="20"/>
                <w:szCs w:val="20"/>
              </w:rPr>
            </w:pPr>
            <w:r w:rsidRPr="007B7DF5">
              <w:rPr>
                <w:rStyle w:val="CROMSInstructionInline"/>
                <w:sz w:val="20"/>
                <w:szCs w:val="20"/>
              </w:rPr>
              <w:t>40</w:t>
            </w:r>
          </w:p>
        </w:tc>
        <w:tc>
          <w:tcPr>
            <w:tcW w:w="853" w:type="dxa"/>
            <w:tcBorders>
              <w:top w:val="nil"/>
              <w:left w:val="nil"/>
              <w:right w:val="nil"/>
            </w:tcBorders>
            <w:shd w:val="clear" w:color="auto" w:fill="FFFFFF"/>
          </w:tcPr>
          <w:p w14:paraId="033B126A" w14:textId="77777777" w:rsidR="00CA18C4" w:rsidRPr="007B7DF5" w:rsidDel="00D62BC2" w:rsidRDefault="00CA18C4" w:rsidP="00CA18C4">
            <w:pPr>
              <w:keepNext/>
              <w:keepLines/>
              <w:adjustRightInd w:val="0"/>
              <w:spacing w:before="67"/>
              <w:ind w:left="-99"/>
              <w:jc w:val="center"/>
              <w:rPr>
                <w:rStyle w:val="CROMSInstructionInline"/>
                <w:sz w:val="20"/>
                <w:szCs w:val="20"/>
              </w:rPr>
            </w:pPr>
            <w:r w:rsidRPr="007B7DF5">
              <w:rPr>
                <w:rStyle w:val="CROMSInstructionInline"/>
                <w:sz w:val="20"/>
                <w:szCs w:val="20"/>
              </w:rPr>
              <w:t>40</w:t>
            </w:r>
          </w:p>
        </w:tc>
        <w:tc>
          <w:tcPr>
            <w:tcW w:w="1592" w:type="dxa"/>
            <w:tcBorders>
              <w:top w:val="nil"/>
              <w:left w:val="nil"/>
              <w:right w:val="nil"/>
            </w:tcBorders>
            <w:shd w:val="clear" w:color="auto" w:fill="FFFFFF"/>
          </w:tcPr>
          <w:p w14:paraId="0C3E235C" w14:textId="77777777" w:rsidR="00CA18C4" w:rsidRPr="007B7DF5" w:rsidDel="00D62BC2" w:rsidRDefault="00CA18C4" w:rsidP="00CA18C4">
            <w:pPr>
              <w:keepNext/>
              <w:keepLines/>
              <w:adjustRightInd w:val="0"/>
              <w:spacing w:before="67"/>
              <w:ind w:left="-99"/>
              <w:jc w:val="center"/>
              <w:rPr>
                <w:rStyle w:val="CROMSInstructionInline"/>
                <w:sz w:val="20"/>
                <w:szCs w:val="20"/>
              </w:rPr>
            </w:pPr>
            <w:r w:rsidRPr="007B7DF5">
              <w:rPr>
                <w:rStyle w:val="CROMSInstructionInline"/>
                <w:sz w:val="20"/>
                <w:szCs w:val="20"/>
              </w:rPr>
              <w:t>80</w:t>
            </w:r>
          </w:p>
        </w:tc>
        <w:tc>
          <w:tcPr>
            <w:tcW w:w="1266" w:type="dxa"/>
            <w:tcBorders>
              <w:top w:val="nil"/>
              <w:left w:val="nil"/>
              <w:right w:val="nil"/>
            </w:tcBorders>
            <w:shd w:val="clear" w:color="auto" w:fill="FFFFFF"/>
          </w:tcPr>
          <w:p w14:paraId="46DF3267" w14:textId="77777777" w:rsidR="00CA18C4" w:rsidRPr="007B7DF5" w:rsidRDefault="00CA18C4" w:rsidP="00CA18C4">
            <w:pPr>
              <w:keepNext/>
              <w:keepLines/>
              <w:adjustRightInd w:val="0"/>
              <w:spacing w:before="67"/>
              <w:ind w:left="-99" w:right="-56"/>
              <w:jc w:val="center"/>
              <w:rPr>
                <w:rStyle w:val="CROMSInstructionInline"/>
                <w:sz w:val="20"/>
                <w:szCs w:val="20"/>
              </w:rPr>
            </w:pPr>
            <w:r w:rsidRPr="007B7DF5">
              <w:rPr>
                <w:rStyle w:val="CROMSInstructionInline"/>
                <w:sz w:val="20"/>
                <w:szCs w:val="20"/>
              </w:rPr>
              <w:t>125</w:t>
            </w:r>
          </w:p>
        </w:tc>
        <w:tc>
          <w:tcPr>
            <w:tcW w:w="1778" w:type="dxa"/>
            <w:tcBorders>
              <w:top w:val="nil"/>
              <w:left w:val="nil"/>
              <w:right w:val="single" w:sz="4" w:space="0" w:color="auto"/>
            </w:tcBorders>
            <w:shd w:val="clear" w:color="auto" w:fill="FFFFFF"/>
          </w:tcPr>
          <w:p w14:paraId="7B9D69CE" w14:textId="77777777" w:rsidR="00CA18C4" w:rsidRPr="007B7DF5" w:rsidRDefault="00CA18C4" w:rsidP="00CA18C4">
            <w:pPr>
              <w:keepNext/>
              <w:keepLines/>
              <w:adjustRightInd w:val="0"/>
              <w:spacing w:before="67"/>
              <w:ind w:left="-99" w:right="-56"/>
              <w:jc w:val="center"/>
              <w:rPr>
                <w:rStyle w:val="CROMSInstructionInline"/>
                <w:sz w:val="20"/>
                <w:szCs w:val="20"/>
              </w:rPr>
            </w:pPr>
            <w:r w:rsidRPr="007B7DF5">
              <w:rPr>
                <w:rStyle w:val="CROMSInstructionInline"/>
                <w:sz w:val="20"/>
                <w:szCs w:val="20"/>
              </w:rPr>
              <w:t>64</w:t>
            </w:r>
          </w:p>
        </w:tc>
      </w:tr>
      <w:tr w:rsidR="00CA18C4" w:rsidRPr="00A45D4A" w14:paraId="085758D7" w14:textId="77777777" w:rsidTr="00CA18C4">
        <w:trPr>
          <w:cantSplit/>
          <w:trHeight w:val="585"/>
          <w:jc w:val="center"/>
        </w:trPr>
        <w:tc>
          <w:tcPr>
            <w:tcW w:w="2875" w:type="dxa"/>
            <w:tcBorders>
              <w:top w:val="nil"/>
              <w:left w:val="single" w:sz="4" w:space="0" w:color="auto"/>
              <w:right w:val="nil"/>
            </w:tcBorders>
            <w:shd w:val="clear" w:color="auto" w:fill="FFFFFF"/>
          </w:tcPr>
          <w:p w14:paraId="1657C649" w14:textId="7F340FEB" w:rsidR="00CA18C4" w:rsidRPr="007B7DF5" w:rsidDel="00D62BC2" w:rsidRDefault="00CA18C4" w:rsidP="00CA18C4">
            <w:pPr>
              <w:keepNext/>
              <w:keepLines/>
              <w:adjustRightInd w:val="0"/>
              <w:spacing w:before="67"/>
              <w:ind w:firstLine="20"/>
              <w:rPr>
                <w:rStyle w:val="CROMSInstructionInline"/>
                <w:sz w:val="20"/>
                <w:szCs w:val="20"/>
              </w:rPr>
            </w:pPr>
            <w:r w:rsidRPr="006B109C">
              <w:rPr>
                <w:rStyle w:val="CROMSInstructionInline"/>
                <w:sz w:val="20"/>
                <w:szCs w:val="20"/>
              </w:rPr>
              <w:t>Sex</w:t>
            </w:r>
            <w:r>
              <w:rPr>
                <w:rStyle w:val="CROMSInstructionInline"/>
                <w:sz w:val="20"/>
                <w:szCs w:val="20"/>
              </w:rPr>
              <w:t xml:space="preserve">: </w:t>
            </w:r>
            <w:r w:rsidRPr="006B109C">
              <w:rPr>
                <w:rStyle w:val="CROMSInstructionInline"/>
                <w:sz w:val="20"/>
                <w:szCs w:val="20"/>
              </w:rPr>
              <w:t>Male</w:t>
            </w:r>
          </w:p>
        </w:tc>
        <w:tc>
          <w:tcPr>
            <w:tcW w:w="1093" w:type="dxa"/>
            <w:tcBorders>
              <w:top w:val="nil"/>
              <w:left w:val="nil"/>
              <w:right w:val="nil"/>
            </w:tcBorders>
            <w:shd w:val="clear" w:color="auto" w:fill="FFFFFF"/>
          </w:tcPr>
          <w:p w14:paraId="405EA09B" w14:textId="77777777" w:rsidR="00CA18C4" w:rsidRPr="007B7DF5" w:rsidDel="00D62BC2" w:rsidRDefault="00CA18C4" w:rsidP="00CA18C4">
            <w:pPr>
              <w:keepNext/>
              <w:keepLines/>
              <w:adjustRightInd w:val="0"/>
              <w:spacing w:before="67"/>
              <w:ind w:left="-99"/>
              <w:jc w:val="center"/>
              <w:rPr>
                <w:rStyle w:val="CROMSInstructionInline"/>
                <w:sz w:val="20"/>
                <w:szCs w:val="20"/>
              </w:rPr>
            </w:pPr>
            <w:r w:rsidRPr="007B7DF5">
              <w:rPr>
                <w:rStyle w:val="CROMSInstructionInline"/>
                <w:sz w:val="20"/>
                <w:szCs w:val="20"/>
              </w:rPr>
              <w:t>25</w:t>
            </w:r>
          </w:p>
        </w:tc>
        <w:tc>
          <w:tcPr>
            <w:tcW w:w="853" w:type="dxa"/>
            <w:tcBorders>
              <w:top w:val="nil"/>
              <w:left w:val="nil"/>
              <w:right w:val="nil"/>
            </w:tcBorders>
            <w:shd w:val="clear" w:color="auto" w:fill="FFFFFF"/>
          </w:tcPr>
          <w:p w14:paraId="09443C18" w14:textId="77777777" w:rsidR="00CA18C4" w:rsidRPr="007B7DF5" w:rsidDel="00D62BC2" w:rsidRDefault="00CA18C4" w:rsidP="00CA18C4">
            <w:pPr>
              <w:keepNext/>
              <w:keepLines/>
              <w:adjustRightInd w:val="0"/>
              <w:spacing w:before="67"/>
              <w:ind w:left="-99"/>
              <w:jc w:val="center"/>
              <w:rPr>
                <w:rStyle w:val="CROMSInstructionInline"/>
                <w:sz w:val="20"/>
                <w:szCs w:val="20"/>
              </w:rPr>
            </w:pPr>
            <w:r w:rsidRPr="007B7DF5">
              <w:rPr>
                <w:rStyle w:val="CROMSInstructionInline"/>
                <w:sz w:val="20"/>
                <w:szCs w:val="20"/>
              </w:rPr>
              <w:t>21</w:t>
            </w:r>
          </w:p>
        </w:tc>
        <w:tc>
          <w:tcPr>
            <w:tcW w:w="1592" w:type="dxa"/>
            <w:tcBorders>
              <w:top w:val="nil"/>
              <w:left w:val="nil"/>
              <w:right w:val="nil"/>
            </w:tcBorders>
            <w:shd w:val="clear" w:color="auto" w:fill="FFFFFF"/>
          </w:tcPr>
          <w:p w14:paraId="19C219C5" w14:textId="77777777" w:rsidR="00CA18C4" w:rsidRPr="007B7DF5" w:rsidDel="00D62BC2" w:rsidRDefault="00CA18C4" w:rsidP="00CA18C4">
            <w:pPr>
              <w:keepNext/>
              <w:keepLines/>
              <w:adjustRightInd w:val="0"/>
              <w:spacing w:before="67"/>
              <w:ind w:left="-99"/>
              <w:jc w:val="center"/>
              <w:rPr>
                <w:rStyle w:val="CROMSInstructionInline"/>
                <w:sz w:val="20"/>
                <w:szCs w:val="20"/>
              </w:rPr>
            </w:pPr>
            <w:r w:rsidRPr="007B7DF5">
              <w:rPr>
                <w:rStyle w:val="CROMSInstructionInline"/>
                <w:sz w:val="20"/>
                <w:szCs w:val="20"/>
              </w:rPr>
              <w:t>46</w:t>
            </w:r>
          </w:p>
        </w:tc>
        <w:tc>
          <w:tcPr>
            <w:tcW w:w="1266" w:type="dxa"/>
            <w:tcBorders>
              <w:top w:val="nil"/>
              <w:left w:val="nil"/>
              <w:right w:val="nil"/>
            </w:tcBorders>
            <w:shd w:val="clear" w:color="auto" w:fill="FFFFFF"/>
          </w:tcPr>
          <w:p w14:paraId="4663651F" w14:textId="77777777" w:rsidR="00CA18C4" w:rsidRPr="007B7DF5" w:rsidRDefault="00CA18C4" w:rsidP="00CA18C4">
            <w:pPr>
              <w:keepNext/>
              <w:keepLines/>
              <w:adjustRightInd w:val="0"/>
              <w:spacing w:before="67"/>
              <w:ind w:left="-99" w:right="-56"/>
              <w:jc w:val="center"/>
              <w:rPr>
                <w:rStyle w:val="CROMSInstructionInline"/>
                <w:sz w:val="20"/>
                <w:szCs w:val="20"/>
              </w:rPr>
            </w:pPr>
            <w:r w:rsidRPr="007B7DF5">
              <w:rPr>
                <w:rStyle w:val="CROMSInstructionInline"/>
                <w:sz w:val="20"/>
                <w:szCs w:val="20"/>
              </w:rPr>
              <w:t>125</w:t>
            </w:r>
          </w:p>
        </w:tc>
        <w:tc>
          <w:tcPr>
            <w:tcW w:w="1778" w:type="dxa"/>
            <w:tcBorders>
              <w:top w:val="nil"/>
              <w:left w:val="nil"/>
              <w:right w:val="single" w:sz="4" w:space="0" w:color="auto"/>
            </w:tcBorders>
            <w:shd w:val="clear" w:color="auto" w:fill="FFFFFF"/>
          </w:tcPr>
          <w:p w14:paraId="6E2B25D5" w14:textId="77777777" w:rsidR="00CA18C4" w:rsidRPr="007B7DF5" w:rsidRDefault="00CA18C4" w:rsidP="00CA18C4">
            <w:pPr>
              <w:keepNext/>
              <w:keepLines/>
              <w:adjustRightInd w:val="0"/>
              <w:spacing w:before="67"/>
              <w:ind w:left="-99" w:right="-56"/>
              <w:jc w:val="center"/>
              <w:rPr>
                <w:rStyle w:val="CROMSInstructionInline"/>
                <w:sz w:val="20"/>
                <w:szCs w:val="20"/>
              </w:rPr>
            </w:pPr>
            <w:r w:rsidRPr="007B7DF5">
              <w:rPr>
                <w:rStyle w:val="CROMSInstructionInline"/>
                <w:sz w:val="20"/>
                <w:szCs w:val="20"/>
              </w:rPr>
              <w:t>37</w:t>
            </w:r>
          </w:p>
        </w:tc>
      </w:tr>
      <w:tr w:rsidR="00CA18C4" w:rsidRPr="00A45D4A" w14:paraId="6CDE256F" w14:textId="77777777" w:rsidTr="00CA18C4">
        <w:trPr>
          <w:cantSplit/>
          <w:trHeight w:val="321"/>
          <w:jc w:val="center"/>
        </w:trPr>
        <w:tc>
          <w:tcPr>
            <w:tcW w:w="2875" w:type="dxa"/>
            <w:tcBorders>
              <w:top w:val="nil"/>
              <w:left w:val="single" w:sz="4" w:space="0" w:color="auto"/>
              <w:bottom w:val="nil"/>
              <w:right w:val="nil"/>
            </w:tcBorders>
            <w:shd w:val="clear" w:color="auto" w:fill="FFFFFF"/>
          </w:tcPr>
          <w:p w14:paraId="26D1812A" w14:textId="222E4D76" w:rsidR="00CA18C4" w:rsidRPr="007B7DF5" w:rsidRDefault="00CA18C4" w:rsidP="00CA18C4">
            <w:pPr>
              <w:keepNext/>
              <w:keepLines/>
              <w:adjustRightInd w:val="0"/>
              <w:spacing w:before="67"/>
              <w:ind w:firstLine="20"/>
              <w:rPr>
                <w:rStyle w:val="CROMSInstructionInline"/>
                <w:sz w:val="20"/>
                <w:szCs w:val="20"/>
              </w:rPr>
            </w:pPr>
            <w:r w:rsidRPr="006B109C">
              <w:rPr>
                <w:rStyle w:val="CROMSInstructionInline"/>
                <w:sz w:val="20"/>
                <w:szCs w:val="20"/>
              </w:rPr>
              <w:t>Race</w:t>
            </w:r>
            <w:r>
              <w:rPr>
                <w:rStyle w:val="CROMSInstructionInline"/>
                <w:sz w:val="20"/>
                <w:szCs w:val="20"/>
              </w:rPr>
              <w:t xml:space="preserve">: </w:t>
            </w:r>
            <w:r w:rsidRPr="006B109C">
              <w:rPr>
                <w:rStyle w:val="CROMSInstructionInline"/>
                <w:sz w:val="20"/>
                <w:szCs w:val="20"/>
              </w:rPr>
              <w:t>African American</w:t>
            </w:r>
          </w:p>
        </w:tc>
        <w:tc>
          <w:tcPr>
            <w:tcW w:w="1093" w:type="dxa"/>
            <w:tcBorders>
              <w:top w:val="nil"/>
              <w:left w:val="nil"/>
              <w:bottom w:val="nil"/>
              <w:right w:val="nil"/>
            </w:tcBorders>
            <w:shd w:val="clear" w:color="auto" w:fill="FFFFFF"/>
          </w:tcPr>
          <w:p w14:paraId="4E54F775" w14:textId="77777777" w:rsidR="00CA18C4" w:rsidRPr="007B7DF5" w:rsidRDefault="00CA18C4" w:rsidP="00CA18C4">
            <w:pPr>
              <w:keepNext/>
              <w:keepLines/>
              <w:adjustRightInd w:val="0"/>
              <w:spacing w:before="67"/>
              <w:ind w:left="-99"/>
              <w:jc w:val="center"/>
              <w:rPr>
                <w:rStyle w:val="CROMSInstructionInline"/>
                <w:sz w:val="20"/>
                <w:szCs w:val="20"/>
              </w:rPr>
            </w:pPr>
            <w:r w:rsidRPr="007B7DF5">
              <w:rPr>
                <w:rStyle w:val="CROMSInstructionInline"/>
                <w:sz w:val="20"/>
                <w:szCs w:val="20"/>
              </w:rPr>
              <w:t>28</w:t>
            </w:r>
          </w:p>
        </w:tc>
        <w:tc>
          <w:tcPr>
            <w:tcW w:w="853" w:type="dxa"/>
            <w:tcBorders>
              <w:top w:val="nil"/>
              <w:left w:val="nil"/>
              <w:bottom w:val="nil"/>
              <w:right w:val="nil"/>
            </w:tcBorders>
            <w:shd w:val="clear" w:color="auto" w:fill="FFFFFF"/>
          </w:tcPr>
          <w:p w14:paraId="2CA61D1F" w14:textId="5DAD61FA" w:rsidR="00CA18C4" w:rsidRPr="007B7DF5" w:rsidRDefault="00CA18C4" w:rsidP="00CA18C4">
            <w:pPr>
              <w:keepNext/>
              <w:keepLines/>
              <w:adjustRightInd w:val="0"/>
              <w:spacing w:before="67"/>
              <w:ind w:left="-99"/>
              <w:jc w:val="center"/>
              <w:rPr>
                <w:rStyle w:val="CROMSInstructionInline"/>
                <w:sz w:val="20"/>
                <w:szCs w:val="20"/>
              </w:rPr>
            </w:pPr>
            <w:r w:rsidRPr="007B7DF5">
              <w:rPr>
                <w:rStyle w:val="CROMSInstructionInline"/>
                <w:sz w:val="20"/>
                <w:szCs w:val="20"/>
              </w:rPr>
              <w:t>7</w:t>
            </w:r>
          </w:p>
        </w:tc>
        <w:tc>
          <w:tcPr>
            <w:tcW w:w="1592" w:type="dxa"/>
            <w:tcBorders>
              <w:top w:val="nil"/>
              <w:left w:val="nil"/>
              <w:bottom w:val="nil"/>
              <w:right w:val="nil"/>
            </w:tcBorders>
            <w:shd w:val="clear" w:color="auto" w:fill="FFFFFF"/>
          </w:tcPr>
          <w:p w14:paraId="7BB7EB06" w14:textId="77777777" w:rsidR="00CA18C4" w:rsidRPr="007B7DF5" w:rsidRDefault="00CA18C4" w:rsidP="00CA18C4">
            <w:pPr>
              <w:keepNext/>
              <w:keepLines/>
              <w:adjustRightInd w:val="0"/>
              <w:spacing w:before="67"/>
              <w:ind w:left="-99"/>
              <w:jc w:val="center"/>
              <w:rPr>
                <w:rStyle w:val="CROMSInstructionInline"/>
                <w:sz w:val="20"/>
                <w:szCs w:val="20"/>
              </w:rPr>
            </w:pPr>
            <w:r w:rsidRPr="007B7DF5">
              <w:rPr>
                <w:rStyle w:val="CROMSInstructionInline"/>
                <w:sz w:val="20"/>
                <w:szCs w:val="20"/>
              </w:rPr>
              <w:t>35</w:t>
            </w:r>
          </w:p>
        </w:tc>
        <w:tc>
          <w:tcPr>
            <w:tcW w:w="1266" w:type="dxa"/>
            <w:tcBorders>
              <w:top w:val="nil"/>
              <w:left w:val="nil"/>
              <w:bottom w:val="nil"/>
              <w:right w:val="nil"/>
            </w:tcBorders>
            <w:shd w:val="clear" w:color="auto" w:fill="FFFFFF"/>
          </w:tcPr>
          <w:p w14:paraId="59C0514B" w14:textId="5F948A36" w:rsidR="00CA18C4" w:rsidRPr="007B7DF5" w:rsidRDefault="00CA18C4" w:rsidP="00CA18C4">
            <w:pPr>
              <w:keepNext/>
              <w:keepLines/>
              <w:adjustRightInd w:val="0"/>
              <w:spacing w:before="67"/>
              <w:ind w:left="-99" w:right="-56"/>
              <w:jc w:val="center"/>
              <w:rPr>
                <w:rStyle w:val="CROMSInstructionInline"/>
                <w:sz w:val="20"/>
                <w:szCs w:val="20"/>
              </w:rPr>
            </w:pPr>
            <w:r w:rsidRPr="007B7DF5">
              <w:rPr>
                <w:rStyle w:val="CROMSInstructionInline"/>
                <w:sz w:val="20"/>
                <w:szCs w:val="20"/>
              </w:rPr>
              <w:t>60</w:t>
            </w:r>
          </w:p>
        </w:tc>
        <w:tc>
          <w:tcPr>
            <w:tcW w:w="1778" w:type="dxa"/>
            <w:tcBorders>
              <w:top w:val="nil"/>
              <w:left w:val="nil"/>
              <w:bottom w:val="nil"/>
              <w:right w:val="single" w:sz="4" w:space="0" w:color="auto"/>
            </w:tcBorders>
            <w:shd w:val="clear" w:color="auto" w:fill="FFFFFF"/>
          </w:tcPr>
          <w:p w14:paraId="41FB9DB6" w14:textId="77777777" w:rsidR="00CA18C4" w:rsidRPr="007B7DF5" w:rsidRDefault="00CA18C4" w:rsidP="00CA18C4">
            <w:pPr>
              <w:keepNext/>
              <w:keepLines/>
              <w:adjustRightInd w:val="0"/>
              <w:spacing w:before="67"/>
              <w:ind w:left="-99" w:right="-56"/>
              <w:jc w:val="center"/>
              <w:rPr>
                <w:rStyle w:val="CROMSInstructionInline"/>
                <w:sz w:val="20"/>
                <w:szCs w:val="20"/>
              </w:rPr>
            </w:pPr>
            <w:r w:rsidRPr="007B7DF5">
              <w:rPr>
                <w:rStyle w:val="CROMSInstructionInline"/>
                <w:sz w:val="20"/>
                <w:szCs w:val="20"/>
              </w:rPr>
              <w:t>58</w:t>
            </w:r>
          </w:p>
        </w:tc>
      </w:tr>
      <w:tr w:rsidR="00CA18C4" w:rsidRPr="00A45D4A" w14:paraId="0ED2A807" w14:textId="77777777" w:rsidTr="00CA18C4">
        <w:trPr>
          <w:cantSplit/>
          <w:trHeight w:val="321"/>
          <w:jc w:val="center"/>
        </w:trPr>
        <w:tc>
          <w:tcPr>
            <w:tcW w:w="2875" w:type="dxa"/>
            <w:tcBorders>
              <w:top w:val="nil"/>
              <w:left w:val="single" w:sz="4" w:space="0" w:color="auto"/>
              <w:bottom w:val="nil"/>
              <w:right w:val="nil"/>
            </w:tcBorders>
            <w:shd w:val="clear" w:color="auto" w:fill="FFFFFF"/>
          </w:tcPr>
          <w:p w14:paraId="214EF6C2" w14:textId="72C00FA9" w:rsidR="00CA18C4" w:rsidRPr="007B7DF5" w:rsidRDefault="00CA18C4" w:rsidP="00CA18C4">
            <w:pPr>
              <w:keepNext/>
              <w:keepLines/>
              <w:adjustRightInd w:val="0"/>
              <w:spacing w:before="67"/>
              <w:ind w:firstLine="20"/>
              <w:rPr>
                <w:rStyle w:val="CROMSInstructionInline"/>
                <w:sz w:val="20"/>
                <w:szCs w:val="20"/>
              </w:rPr>
            </w:pPr>
            <w:r w:rsidRPr="006B109C">
              <w:rPr>
                <w:rStyle w:val="CROMSInstructionInline"/>
                <w:sz w:val="20"/>
                <w:szCs w:val="20"/>
              </w:rPr>
              <w:t>Race</w:t>
            </w:r>
            <w:r>
              <w:rPr>
                <w:rStyle w:val="CROMSInstructionInline"/>
                <w:sz w:val="20"/>
                <w:szCs w:val="20"/>
              </w:rPr>
              <w:t xml:space="preserve">: </w:t>
            </w:r>
            <w:r w:rsidRPr="006B109C">
              <w:rPr>
                <w:rStyle w:val="CROMSInstructionInline"/>
                <w:sz w:val="20"/>
                <w:szCs w:val="20"/>
              </w:rPr>
              <w:t>Asian</w:t>
            </w:r>
          </w:p>
        </w:tc>
        <w:tc>
          <w:tcPr>
            <w:tcW w:w="1093" w:type="dxa"/>
            <w:tcBorders>
              <w:top w:val="nil"/>
              <w:left w:val="nil"/>
              <w:bottom w:val="nil"/>
              <w:right w:val="nil"/>
            </w:tcBorders>
            <w:shd w:val="clear" w:color="auto" w:fill="FFFFFF"/>
          </w:tcPr>
          <w:p w14:paraId="6D5D2573" w14:textId="60873266" w:rsidR="00CA18C4" w:rsidRPr="007B7DF5" w:rsidRDefault="00CA18C4" w:rsidP="00CA18C4">
            <w:pPr>
              <w:keepNext/>
              <w:keepLines/>
              <w:adjustRightInd w:val="0"/>
              <w:spacing w:before="67"/>
              <w:ind w:left="-99"/>
              <w:jc w:val="center"/>
              <w:rPr>
                <w:rStyle w:val="CROMSInstructionInline"/>
                <w:sz w:val="20"/>
                <w:szCs w:val="20"/>
              </w:rPr>
            </w:pPr>
            <w:r w:rsidRPr="007B7DF5">
              <w:rPr>
                <w:rStyle w:val="CROMSInstructionInline"/>
                <w:sz w:val="20"/>
                <w:szCs w:val="20"/>
              </w:rPr>
              <w:t>0</w:t>
            </w:r>
          </w:p>
        </w:tc>
        <w:tc>
          <w:tcPr>
            <w:tcW w:w="853" w:type="dxa"/>
            <w:tcBorders>
              <w:top w:val="nil"/>
              <w:left w:val="nil"/>
              <w:bottom w:val="nil"/>
              <w:right w:val="nil"/>
            </w:tcBorders>
            <w:shd w:val="clear" w:color="auto" w:fill="FFFFFF"/>
          </w:tcPr>
          <w:p w14:paraId="297296BA" w14:textId="77777777" w:rsidR="00CA18C4" w:rsidRPr="007B7DF5" w:rsidRDefault="00CA18C4" w:rsidP="00CA18C4">
            <w:pPr>
              <w:keepNext/>
              <w:keepLines/>
              <w:adjustRightInd w:val="0"/>
              <w:spacing w:before="67"/>
              <w:ind w:left="-99"/>
              <w:jc w:val="center"/>
              <w:rPr>
                <w:rStyle w:val="CROMSInstructionInline"/>
                <w:sz w:val="20"/>
                <w:szCs w:val="20"/>
              </w:rPr>
            </w:pPr>
            <w:r w:rsidRPr="007B7DF5">
              <w:rPr>
                <w:rStyle w:val="CROMSInstructionInline"/>
                <w:sz w:val="20"/>
                <w:szCs w:val="20"/>
              </w:rPr>
              <w:t>43</w:t>
            </w:r>
          </w:p>
        </w:tc>
        <w:tc>
          <w:tcPr>
            <w:tcW w:w="1592" w:type="dxa"/>
            <w:tcBorders>
              <w:top w:val="nil"/>
              <w:left w:val="nil"/>
              <w:bottom w:val="nil"/>
              <w:right w:val="nil"/>
            </w:tcBorders>
            <w:shd w:val="clear" w:color="auto" w:fill="FFFFFF"/>
          </w:tcPr>
          <w:p w14:paraId="2C0D3144" w14:textId="77777777" w:rsidR="00CA18C4" w:rsidRPr="007B7DF5" w:rsidRDefault="00CA18C4" w:rsidP="00CA18C4">
            <w:pPr>
              <w:keepNext/>
              <w:keepLines/>
              <w:adjustRightInd w:val="0"/>
              <w:spacing w:before="67"/>
              <w:ind w:left="-99"/>
              <w:jc w:val="center"/>
              <w:rPr>
                <w:rStyle w:val="CROMSInstructionInline"/>
                <w:sz w:val="20"/>
                <w:szCs w:val="20"/>
              </w:rPr>
            </w:pPr>
            <w:r w:rsidRPr="007B7DF5">
              <w:rPr>
                <w:rStyle w:val="CROMSInstructionInline"/>
                <w:sz w:val="20"/>
                <w:szCs w:val="20"/>
              </w:rPr>
              <w:t>43</w:t>
            </w:r>
          </w:p>
        </w:tc>
        <w:tc>
          <w:tcPr>
            <w:tcW w:w="1266" w:type="dxa"/>
            <w:tcBorders>
              <w:top w:val="nil"/>
              <w:left w:val="nil"/>
              <w:bottom w:val="nil"/>
              <w:right w:val="nil"/>
            </w:tcBorders>
            <w:shd w:val="clear" w:color="auto" w:fill="FFFFFF"/>
          </w:tcPr>
          <w:p w14:paraId="1127D36D" w14:textId="3DA56BC4" w:rsidR="00CA18C4" w:rsidRPr="007B7DF5" w:rsidRDefault="00CA18C4" w:rsidP="00CA18C4">
            <w:pPr>
              <w:keepNext/>
              <w:keepLines/>
              <w:adjustRightInd w:val="0"/>
              <w:spacing w:before="67"/>
              <w:ind w:left="-99"/>
              <w:jc w:val="center"/>
              <w:rPr>
                <w:rStyle w:val="CROMSInstructionInline"/>
                <w:sz w:val="20"/>
                <w:szCs w:val="20"/>
              </w:rPr>
            </w:pPr>
            <w:r w:rsidRPr="007B7DF5">
              <w:rPr>
                <w:rStyle w:val="CROMSInstructionInline"/>
                <w:sz w:val="20"/>
                <w:szCs w:val="20"/>
              </w:rPr>
              <w:t>60</w:t>
            </w:r>
          </w:p>
        </w:tc>
        <w:tc>
          <w:tcPr>
            <w:tcW w:w="1778" w:type="dxa"/>
            <w:tcBorders>
              <w:top w:val="nil"/>
              <w:left w:val="nil"/>
              <w:bottom w:val="nil"/>
              <w:right w:val="single" w:sz="4" w:space="0" w:color="auto"/>
            </w:tcBorders>
            <w:shd w:val="clear" w:color="auto" w:fill="FFFFFF"/>
          </w:tcPr>
          <w:p w14:paraId="3FE6A848" w14:textId="0E240996" w:rsidR="00CA18C4" w:rsidRPr="007B7DF5" w:rsidRDefault="00CA18C4" w:rsidP="00CA18C4">
            <w:pPr>
              <w:keepNext/>
              <w:keepLines/>
              <w:adjustRightInd w:val="0"/>
              <w:spacing w:before="67"/>
              <w:ind w:left="-99"/>
              <w:jc w:val="center"/>
              <w:rPr>
                <w:rStyle w:val="CROMSInstructionInline"/>
                <w:sz w:val="20"/>
                <w:szCs w:val="20"/>
              </w:rPr>
            </w:pPr>
            <w:r w:rsidRPr="007B7DF5">
              <w:rPr>
                <w:rStyle w:val="CROMSInstructionInline"/>
                <w:sz w:val="20"/>
                <w:szCs w:val="20"/>
              </w:rPr>
              <w:t>72</w:t>
            </w:r>
          </w:p>
        </w:tc>
      </w:tr>
      <w:tr w:rsidR="00CA18C4" w:rsidRPr="00A45D4A" w14:paraId="63D97DAD" w14:textId="77777777" w:rsidTr="00CA18C4">
        <w:trPr>
          <w:cantSplit/>
          <w:trHeight w:val="612"/>
          <w:jc w:val="center"/>
        </w:trPr>
        <w:tc>
          <w:tcPr>
            <w:tcW w:w="2875" w:type="dxa"/>
            <w:tcBorders>
              <w:top w:val="nil"/>
              <w:left w:val="single" w:sz="4" w:space="0" w:color="auto"/>
              <w:bottom w:val="nil"/>
              <w:right w:val="nil"/>
            </w:tcBorders>
            <w:shd w:val="clear" w:color="auto" w:fill="FFFFFF"/>
          </w:tcPr>
          <w:p w14:paraId="4284CE2A" w14:textId="3AEDA806" w:rsidR="00CA18C4" w:rsidRPr="007B7DF5" w:rsidRDefault="00CA18C4" w:rsidP="00CA18C4">
            <w:pPr>
              <w:keepNext/>
              <w:keepLines/>
              <w:adjustRightInd w:val="0"/>
              <w:spacing w:before="67"/>
              <w:ind w:firstLine="20"/>
              <w:rPr>
                <w:rStyle w:val="CROMSInstructionInline"/>
                <w:sz w:val="20"/>
                <w:szCs w:val="20"/>
              </w:rPr>
            </w:pPr>
            <w:r w:rsidRPr="006B109C">
              <w:rPr>
                <w:rStyle w:val="CROMSInstructionInline"/>
                <w:sz w:val="20"/>
                <w:szCs w:val="20"/>
              </w:rPr>
              <w:t>Race</w:t>
            </w:r>
            <w:r>
              <w:rPr>
                <w:rStyle w:val="CROMSInstructionInline"/>
                <w:sz w:val="20"/>
                <w:szCs w:val="20"/>
              </w:rPr>
              <w:t xml:space="preserve">: </w:t>
            </w:r>
            <w:r w:rsidRPr="006B109C">
              <w:rPr>
                <w:rStyle w:val="CROMSInstructionInline"/>
                <w:sz w:val="20"/>
                <w:szCs w:val="20"/>
              </w:rPr>
              <w:t>Caucasian</w:t>
            </w:r>
          </w:p>
        </w:tc>
        <w:tc>
          <w:tcPr>
            <w:tcW w:w="1093" w:type="dxa"/>
            <w:tcBorders>
              <w:top w:val="nil"/>
              <w:left w:val="nil"/>
              <w:bottom w:val="nil"/>
              <w:right w:val="nil"/>
            </w:tcBorders>
            <w:shd w:val="clear" w:color="auto" w:fill="FFFFFF"/>
          </w:tcPr>
          <w:p w14:paraId="7BE5EEE1" w14:textId="77777777" w:rsidR="00CA18C4" w:rsidRPr="007B7DF5" w:rsidRDefault="00CA18C4" w:rsidP="00CA18C4">
            <w:pPr>
              <w:keepNext/>
              <w:keepLines/>
              <w:adjustRightInd w:val="0"/>
              <w:spacing w:before="67"/>
              <w:ind w:left="-99"/>
              <w:jc w:val="center"/>
              <w:rPr>
                <w:rStyle w:val="CROMSInstructionInline"/>
                <w:sz w:val="20"/>
                <w:szCs w:val="20"/>
              </w:rPr>
            </w:pPr>
            <w:r w:rsidRPr="007B7DF5">
              <w:rPr>
                <w:rStyle w:val="CROMSInstructionInline"/>
                <w:sz w:val="20"/>
                <w:szCs w:val="20"/>
              </w:rPr>
              <w:t>37</w:t>
            </w:r>
          </w:p>
        </w:tc>
        <w:tc>
          <w:tcPr>
            <w:tcW w:w="853" w:type="dxa"/>
            <w:tcBorders>
              <w:top w:val="nil"/>
              <w:left w:val="nil"/>
              <w:bottom w:val="nil"/>
              <w:right w:val="nil"/>
            </w:tcBorders>
            <w:shd w:val="clear" w:color="auto" w:fill="FFFFFF"/>
          </w:tcPr>
          <w:p w14:paraId="3F0A34D6" w14:textId="77777777" w:rsidR="00CA18C4" w:rsidRPr="007B7DF5" w:rsidRDefault="00CA18C4" w:rsidP="00CA18C4">
            <w:pPr>
              <w:keepNext/>
              <w:keepLines/>
              <w:adjustRightInd w:val="0"/>
              <w:spacing w:before="67"/>
              <w:ind w:left="-99"/>
              <w:jc w:val="center"/>
              <w:rPr>
                <w:rStyle w:val="CROMSInstructionInline"/>
                <w:sz w:val="20"/>
                <w:szCs w:val="20"/>
              </w:rPr>
            </w:pPr>
            <w:r w:rsidRPr="007B7DF5">
              <w:rPr>
                <w:rStyle w:val="CROMSInstructionInline"/>
                <w:sz w:val="20"/>
                <w:szCs w:val="20"/>
              </w:rPr>
              <w:t>48</w:t>
            </w:r>
          </w:p>
        </w:tc>
        <w:tc>
          <w:tcPr>
            <w:tcW w:w="1592" w:type="dxa"/>
            <w:tcBorders>
              <w:top w:val="nil"/>
              <w:left w:val="nil"/>
              <w:bottom w:val="nil"/>
              <w:right w:val="nil"/>
            </w:tcBorders>
            <w:shd w:val="clear" w:color="auto" w:fill="FFFFFF"/>
          </w:tcPr>
          <w:p w14:paraId="0599BC67" w14:textId="77777777" w:rsidR="00CA18C4" w:rsidRPr="007B7DF5" w:rsidRDefault="00CA18C4" w:rsidP="00CA18C4">
            <w:pPr>
              <w:keepNext/>
              <w:keepLines/>
              <w:adjustRightInd w:val="0"/>
              <w:spacing w:before="67"/>
              <w:ind w:left="-99"/>
              <w:jc w:val="center"/>
              <w:rPr>
                <w:rStyle w:val="CROMSInstructionInline"/>
                <w:sz w:val="20"/>
                <w:szCs w:val="20"/>
              </w:rPr>
            </w:pPr>
            <w:r w:rsidRPr="007B7DF5">
              <w:rPr>
                <w:rStyle w:val="CROMSInstructionInline"/>
                <w:sz w:val="20"/>
                <w:szCs w:val="20"/>
              </w:rPr>
              <w:t>85</w:t>
            </w:r>
          </w:p>
        </w:tc>
        <w:tc>
          <w:tcPr>
            <w:tcW w:w="1266" w:type="dxa"/>
            <w:tcBorders>
              <w:top w:val="nil"/>
              <w:left w:val="nil"/>
              <w:bottom w:val="nil"/>
              <w:right w:val="nil"/>
            </w:tcBorders>
            <w:shd w:val="clear" w:color="auto" w:fill="FFFFFF"/>
          </w:tcPr>
          <w:p w14:paraId="75DD79E8" w14:textId="77777777" w:rsidR="00CA18C4" w:rsidRPr="007B7DF5" w:rsidRDefault="00CA18C4" w:rsidP="00CA18C4">
            <w:pPr>
              <w:keepNext/>
              <w:keepLines/>
              <w:adjustRightInd w:val="0"/>
              <w:spacing w:before="67"/>
              <w:ind w:left="-99" w:right="-56"/>
              <w:jc w:val="center"/>
              <w:rPr>
                <w:rStyle w:val="CROMSInstructionInline"/>
                <w:sz w:val="20"/>
                <w:szCs w:val="20"/>
              </w:rPr>
            </w:pPr>
            <w:r w:rsidRPr="007B7DF5">
              <w:rPr>
                <w:rStyle w:val="CROMSInstructionInline"/>
                <w:sz w:val="20"/>
                <w:szCs w:val="20"/>
              </w:rPr>
              <w:t>130</w:t>
            </w:r>
          </w:p>
        </w:tc>
        <w:tc>
          <w:tcPr>
            <w:tcW w:w="1778" w:type="dxa"/>
            <w:tcBorders>
              <w:top w:val="nil"/>
              <w:left w:val="nil"/>
              <w:bottom w:val="nil"/>
              <w:right w:val="single" w:sz="4" w:space="0" w:color="auto"/>
            </w:tcBorders>
            <w:shd w:val="clear" w:color="auto" w:fill="FFFFFF"/>
          </w:tcPr>
          <w:p w14:paraId="4C9AA5DA" w14:textId="77777777" w:rsidR="00CA18C4" w:rsidRPr="007B7DF5" w:rsidRDefault="00CA18C4" w:rsidP="00CA18C4">
            <w:pPr>
              <w:keepNext/>
              <w:keepLines/>
              <w:adjustRightInd w:val="0"/>
              <w:spacing w:before="67"/>
              <w:ind w:left="-99" w:right="-56"/>
              <w:jc w:val="center"/>
              <w:rPr>
                <w:rStyle w:val="CROMSInstructionInline"/>
                <w:sz w:val="20"/>
                <w:szCs w:val="20"/>
              </w:rPr>
            </w:pPr>
            <w:r w:rsidRPr="007B7DF5">
              <w:rPr>
                <w:rStyle w:val="CROMSInstructionInline"/>
                <w:sz w:val="20"/>
                <w:szCs w:val="20"/>
              </w:rPr>
              <w:t>65</w:t>
            </w:r>
          </w:p>
        </w:tc>
      </w:tr>
      <w:tr w:rsidR="00CA18C4" w:rsidRPr="00A45D4A" w14:paraId="4460D1FB" w14:textId="77777777" w:rsidTr="00CA18C4">
        <w:trPr>
          <w:cantSplit/>
          <w:trHeight w:val="321"/>
          <w:jc w:val="center"/>
        </w:trPr>
        <w:tc>
          <w:tcPr>
            <w:tcW w:w="2875" w:type="dxa"/>
            <w:tcBorders>
              <w:top w:val="nil"/>
              <w:left w:val="single" w:sz="4" w:space="0" w:color="auto"/>
              <w:bottom w:val="nil"/>
              <w:right w:val="nil"/>
            </w:tcBorders>
            <w:shd w:val="clear" w:color="auto" w:fill="FFFFFF"/>
          </w:tcPr>
          <w:p w14:paraId="0A8A2777" w14:textId="0C77CA9F" w:rsidR="00CA18C4" w:rsidRPr="007B7DF5" w:rsidRDefault="00CA18C4" w:rsidP="00CA18C4">
            <w:pPr>
              <w:keepNext/>
              <w:keepLines/>
              <w:adjustRightInd w:val="0"/>
              <w:spacing w:before="67"/>
              <w:ind w:firstLine="20"/>
              <w:rPr>
                <w:rStyle w:val="CROMSInstructionInline"/>
                <w:sz w:val="20"/>
                <w:szCs w:val="20"/>
              </w:rPr>
            </w:pPr>
            <w:r w:rsidRPr="006B109C">
              <w:rPr>
                <w:rStyle w:val="CROMSInstructionInline"/>
                <w:sz w:val="20"/>
                <w:szCs w:val="20"/>
              </w:rPr>
              <w:t>Hispanic/Latino ethnicity</w:t>
            </w:r>
            <w:r>
              <w:rPr>
                <w:rStyle w:val="CROMSInstructionInline"/>
                <w:sz w:val="20"/>
                <w:szCs w:val="20"/>
              </w:rPr>
              <w:t xml:space="preserve">: </w:t>
            </w:r>
            <w:r w:rsidRPr="007B7DF5">
              <w:rPr>
                <w:rStyle w:val="CROMSInstructionInline"/>
                <w:sz w:val="20"/>
                <w:szCs w:val="20"/>
              </w:rPr>
              <w:t>Yes</w:t>
            </w:r>
          </w:p>
        </w:tc>
        <w:tc>
          <w:tcPr>
            <w:tcW w:w="1093" w:type="dxa"/>
            <w:tcBorders>
              <w:top w:val="nil"/>
              <w:left w:val="nil"/>
              <w:bottom w:val="nil"/>
              <w:right w:val="nil"/>
            </w:tcBorders>
            <w:shd w:val="clear" w:color="auto" w:fill="FFFFFF"/>
          </w:tcPr>
          <w:p w14:paraId="7118C78F" w14:textId="77777777" w:rsidR="00CA18C4" w:rsidRPr="007B7DF5" w:rsidRDefault="00CA18C4" w:rsidP="00CA18C4">
            <w:pPr>
              <w:keepNext/>
              <w:keepLines/>
              <w:adjustRightInd w:val="0"/>
              <w:spacing w:before="67"/>
              <w:ind w:left="-99"/>
              <w:jc w:val="center"/>
              <w:rPr>
                <w:rStyle w:val="CROMSInstructionInline"/>
                <w:sz w:val="20"/>
                <w:szCs w:val="20"/>
              </w:rPr>
            </w:pPr>
            <w:r w:rsidRPr="007B7DF5">
              <w:rPr>
                <w:rStyle w:val="CROMSInstructionInline"/>
                <w:sz w:val="20"/>
                <w:szCs w:val="20"/>
              </w:rPr>
              <w:t>15</w:t>
            </w:r>
          </w:p>
        </w:tc>
        <w:tc>
          <w:tcPr>
            <w:tcW w:w="853" w:type="dxa"/>
            <w:tcBorders>
              <w:top w:val="nil"/>
              <w:left w:val="nil"/>
              <w:bottom w:val="nil"/>
              <w:right w:val="nil"/>
            </w:tcBorders>
            <w:shd w:val="clear" w:color="auto" w:fill="FFFFFF"/>
          </w:tcPr>
          <w:p w14:paraId="5EACB627" w14:textId="77777777" w:rsidR="00CA18C4" w:rsidRPr="007B7DF5" w:rsidRDefault="00CA18C4" w:rsidP="00CA18C4">
            <w:pPr>
              <w:keepNext/>
              <w:keepLines/>
              <w:adjustRightInd w:val="0"/>
              <w:spacing w:before="67"/>
              <w:ind w:left="-99" w:hanging="10"/>
              <w:jc w:val="center"/>
              <w:rPr>
                <w:rStyle w:val="CROMSInstructionInline"/>
                <w:sz w:val="20"/>
                <w:szCs w:val="20"/>
              </w:rPr>
            </w:pPr>
            <w:r w:rsidRPr="007B7DF5">
              <w:rPr>
                <w:rStyle w:val="CROMSInstructionInline"/>
                <w:sz w:val="20"/>
                <w:szCs w:val="20"/>
              </w:rPr>
              <w:t>22</w:t>
            </w:r>
          </w:p>
        </w:tc>
        <w:tc>
          <w:tcPr>
            <w:tcW w:w="1592" w:type="dxa"/>
            <w:tcBorders>
              <w:top w:val="nil"/>
              <w:left w:val="nil"/>
              <w:bottom w:val="nil"/>
              <w:right w:val="nil"/>
            </w:tcBorders>
            <w:shd w:val="clear" w:color="auto" w:fill="FFFFFF"/>
          </w:tcPr>
          <w:p w14:paraId="22D4E417" w14:textId="77777777" w:rsidR="00CA18C4" w:rsidRPr="007B7DF5" w:rsidRDefault="00CA18C4" w:rsidP="00CA18C4">
            <w:pPr>
              <w:keepNext/>
              <w:keepLines/>
              <w:adjustRightInd w:val="0"/>
              <w:spacing w:before="67"/>
              <w:ind w:left="-99" w:hanging="9"/>
              <w:jc w:val="center"/>
              <w:rPr>
                <w:rStyle w:val="CROMSInstructionInline"/>
                <w:sz w:val="20"/>
                <w:szCs w:val="20"/>
              </w:rPr>
            </w:pPr>
            <w:r w:rsidRPr="007B7DF5">
              <w:rPr>
                <w:rStyle w:val="CROMSInstructionInline"/>
                <w:sz w:val="20"/>
                <w:szCs w:val="20"/>
              </w:rPr>
              <w:t>37</w:t>
            </w:r>
          </w:p>
        </w:tc>
        <w:tc>
          <w:tcPr>
            <w:tcW w:w="1266" w:type="dxa"/>
            <w:tcBorders>
              <w:top w:val="nil"/>
              <w:left w:val="nil"/>
              <w:bottom w:val="nil"/>
              <w:right w:val="nil"/>
            </w:tcBorders>
            <w:shd w:val="clear" w:color="auto" w:fill="FFFFFF"/>
          </w:tcPr>
          <w:p w14:paraId="5C3F0BBD" w14:textId="179068A1" w:rsidR="00CA18C4" w:rsidRPr="007B7DF5" w:rsidRDefault="00CA18C4" w:rsidP="00CA18C4">
            <w:pPr>
              <w:keepNext/>
              <w:keepLines/>
              <w:adjustRightInd w:val="0"/>
              <w:spacing w:before="67"/>
              <w:ind w:left="-99" w:hanging="16"/>
              <w:jc w:val="center"/>
              <w:rPr>
                <w:rStyle w:val="CROMSInstructionInline"/>
                <w:sz w:val="20"/>
                <w:szCs w:val="20"/>
              </w:rPr>
            </w:pPr>
            <w:r w:rsidRPr="007B7DF5">
              <w:rPr>
                <w:rStyle w:val="CROMSInstructionInline"/>
                <w:sz w:val="20"/>
                <w:szCs w:val="20"/>
              </w:rPr>
              <w:t>65</w:t>
            </w:r>
          </w:p>
        </w:tc>
        <w:tc>
          <w:tcPr>
            <w:tcW w:w="1778" w:type="dxa"/>
            <w:tcBorders>
              <w:top w:val="nil"/>
              <w:left w:val="nil"/>
              <w:bottom w:val="nil"/>
              <w:right w:val="single" w:sz="4" w:space="0" w:color="auto"/>
            </w:tcBorders>
            <w:shd w:val="clear" w:color="auto" w:fill="FFFFFF"/>
          </w:tcPr>
          <w:p w14:paraId="79B23323" w14:textId="77777777" w:rsidR="00CA18C4" w:rsidRPr="007B7DF5" w:rsidRDefault="00CA18C4" w:rsidP="00CA18C4">
            <w:pPr>
              <w:keepNext/>
              <w:keepLines/>
              <w:adjustRightInd w:val="0"/>
              <w:spacing w:before="67"/>
              <w:ind w:left="-99" w:hanging="16"/>
              <w:jc w:val="center"/>
              <w:rPr>
                <w:rStyle w:val="CROMSInstructionInline"/>
                <w:sz w:val="20"/>
                <w:szCs w:val="20"/>
              </w:rPr>
            </w:pPr>
            <w:r w:rsidRPr="007B7DF5">
              <w:rPr>
                <w:rStyle w:val="CROMSInstructionInline"/>
                <w:sz w:val="20"/>
                <w:szCs w:val="20"/>
              </w:rPr>
              <w:t>57</w:t>
            </w:r>
          </w:p>
        </w:tc>
      </w:tr>
      <w:tr w:rsidR="00CA18C4" w:rsidRPr="00A45D4A" w14:paraId="204FAF4E" w14:textId="77777777" w:rsidTr="00CA18C4">
        <w:trPr>
          <w:cantSplit/>
          <w:trHeight w:val="304"/>
          <w:jc w:val="center"/>
        </w:trPr>
        <w:tc>
          <w:tcPr>
            <w:tcW w:w="2875" w:type="dxa"/>
            <w:tcBorders>
              <w:top w:val="nil"/>
              <w:left w:val="single" w:sz="4" w:space="0" w:color="auto"/>
              <w:bottom w:val="single" w:sz="4" w:space="0" w:color="auto"/>
              <w:right w:val="nil"/>
            </w:tcBorders>
            <w:shd w:val="clear" w:color="auto" w:fill="FFFFFF"/>
          </w:tcPr>
          <w:p w14:paraId="51646539" w14:textId="517B1304" w:rsidR="00CA18C4" w:rsidRPr="007B7DF5" w:rsidRDefault="00CA18C4" w:rsidP="00CA18C4">
            <w:pPr>
              <w:keepNext/>
              <w:keepLines/>
              <w:adjustRightInd w:val="0"/>
              <w:spacing w:before="67"/>
              <w:ind w:firstLine="20"/>
              <w:rPr>
                <w:rStyle w:val="CROMSInstructionInline"/>
                <w:sz w:val="20"/>
                <w:szCs w:val="20"/>
              </w:rPr>
            </w:pPr>
            <w:r w:rsidRPr="006B109C">
              <w:rPr>
                <w:rStyle w:val="CROMSInstructionInline"/>
                <w:sz w:val="20"/>
                <w:szCs w:val="20"/>
              </w:rPr>
              <w:t>Hispanic/Latino ethnicity</w:t>
            </w:r>
            <w:r>
              <w:rPr>
                <w:rStyle w:val="CROMSInstructionInline"/>
                <w:sz w:val="20"/>
                <w:szCs w:val="20"/>
              </w:rPr>
              <w:t>:</w:t>
            </w:r>
            <w:r w:rsidRPr="007B7DF5">
              <w:rPr>
                <w:rStyle w:val="CROMSInstructionInline"/>
                <w:sz w:val="20"/>
                <w:szCs w:val="20"/>
              </w:rPr>
              <w:t xml:space="preserve"> No</w:t>
            </w:r>
          </w:p>
        </w:tc>
        <w:tc>
          <w:tcPr>
            <w:tcW w:w="1093" w:type="dxa"/>
            <w:tcBorders>
              <w:top w:val="nil"/>
              <w:left w:val="nil"/>
              <w:bottom w:val="single" w:sz="4" w:space="0" w:color="auto"/>
              <w:right w:val="nil"/>
            </w:tcBorders>
            <w:shd w:val="clear" w:color="auto" w:fill="FFFFFF"/>
          </w:tcPr>
          <w:p w14:paraId="138C09C9" w14:textId="77777777" w:rsidR="00CA18C4" w:rsidRPr="007B7DF5" w:rsidRDefault="00CA18C4" w:rsidP="00CA18C4">
            <w:pPr>
              <w:keepNext/>
              <w:keepLines/>
              <w:adjustRightInd w:val="0"/>
              <w:spacing w:before="67"/>
              <w:ind w:left="-99"/>
              <w:jc w:val="center"/>
              <w:rPr>
                <w:rStyle w:val="CROMSInstructionInline"/>
                <w:sz w:val="20"/>
                <w:szCs w:val="20"/>
              </w:rPr>
            </w:pPr>
            <w:r w:rsidRPr="007B7DF5">
              <w:rPr>
                <w:rStyle w:val="CROMSInstructionInline"/>
                <w:sz w:val="20"/>
                <w:szCs w:val="20"/>
              </w:rPr>
              <w:t>50</w:t>
            </w:r>
          </w:p>
        </w:tc>
        <w:tc>
          <w:tcPr>
            <w:tcW w:w="853" w:type="dxa"/>
            <w:tcBorders>
              <w:top w:val="nil"/>
              <w:left w:val="nil"/>
              <w:bottom w:val="single" w:sz="4" w:space="0" w:color="auto"/>
              <w:right w:val="nil"/>
            </w:tcBorders>
            <w:shd w:val="clear" w:color="auto" w:fill="FFFFFF"/>
          </w:tcPr>
          <w:p w14:paraId="7E6021D5" w14:textId="77777777" w:rsidR="00CA18C4" w:rsidRPr="007B7DF5" w:rsidRDefault="00CA18C4" w:rsidP="00CA18C4">
            <w:pPr>
              <w:keepNext/>
              <w:keepLines/>
              <w:adjustRightInd w:val="0"/>
              <w:spacing w:before="67"/>
              <w:ind w:left="-99" w:hanging="34"/>
              <w:jc w:val="center"/>
              <w:rPr>
                <w:rStyle w:val="CROMSInstructionInline"/>
                <w:sz w:val="20"/>
                <w:szCs w:val="20"/>
              </w:rPr>
            </w:pPr>
            <w:r w:rsidRPr="007B7DF5">
              <w:rPr>
                <w:rStyle w:val="CROMSInstructionInline"/>
                <w:sz w:val="20"/>
                <w:szCs w:val="20"/>
              </w:rPr>
              <w:t>39</w:t>
            </w:r>
          </w:p>
        </w:tc>
        <w:tc>
          <w:tcPr>
            <w:tcW w:w="1592" w:type="dxa"/>
            <w:tcBorders>
              <w:top w:val="nil"/>
              <w:left w:val="nil"/>
              <w:bottom w:val="single" w:sz="4" w:space="0" w:color="auto"/>
              <w:right w:val="nil"/>
            </w:tcBorders>
            <w:shd w:val="clear" w:color="auto" w:fill="FFFFFF"/>
          </w:tcPr>
          <w:p w14:paraId="48FEE2F6" w14:textId="77777777" w:rsidR="00CA18C4" w:rsidRPr="007B7DF5" w:rsidRDefault="00CA18C4" w:rsidP="00CA18C4">
            <w:pPr>
              <w:keepNext/>
              <w:keepLines/>
              <w:adjustRightInd w:val="0"/>
              <w:spacing w:before="67"/>
              <w:ind w:left="-99" w:hanging="9"/>
              <w:jc w:val="center"/>
              <w:rPr>
                <w:rStyle w:val="CROMSInstructionInline"/>
                <w:sz w:val="20"/>
                <w:szCs w:val="20"/>
              </w:rPr>
            </w:pPr>
            <w:r w:rsidRPr="007B7DF5">
              <w:rPr>
                <w:rStyle w:val="CROMSInstructionInline"/>
                <w:sz w:val="20"/>
                <w:szCs w:val="20"/>
              </w:rPr>
              <w:t>89</w:t>
            </w:r>
          </w:p>
        </w:tc>
        <w:tc>
          <w:tcPr>
            <w:tcW w:w="1266" w:type="dxa"/>
            <w:tcBorders>
              <w:top w:val="nil"/>
              <w:left w:val="nil"/>
              <w:bottom w:val="single" w:sz="4" w:space="0" w:color="auto"/>
              <w:right w:val="nil"/>
            </w:tcBorders>
            <w:shd w:val="clear" w:color="auto" w:fill="FFFFFF"/>
          </w:tcPr>
          <w:p w14:paraId="7555D77F" w14:textId="77777777" w:rsidR="00CA18C4" w:rsidRPr="007B7DF5" w:rsidRDefault="00CA18C4" w:rsidP="00CA18C4">
            <w:pPr>
              <w:keepNext/>
              <w:keepLines/>
              <w:adjustRightInd w:val="0"/>
              <w:spacing w:before="67"/>
              <w:ind w:left="-99"/>
              <w:jc w:val="center"/>
              <w:rPr>
                <w:rStyle w:val="CROMSInstructionInline"/>
                <w:sz w:val="20"/>
                <w:szCs w:val="20"/>
              </w:rPr>
            </w:pPr>
            <w:r w:rsidRPr="007B7DF5">
              <w:rPr>
                <w:rStyle w:val="CROMSInstructionInline"/>
                <w:sz w:val="20"/>
                <w:szCs w:val="20"/>
              </w:rPr>
              <w:t>185</w:t>
            </w:r>
          </w:p>
        </w:tc>
        <w:tc>
          <w:tcPr>
            <w:tcW w:w="1778" w:type="dxa"/>
            <w:tcBorders>
              <w:top w:val="nil"/>
              <w:left w:val="nil"/>
              <w:bottom w:val="single" w:sz="4" w:space="0" w:color="auto"/>
              <w:right w:val="single" w:sz="4" w:space="0" w:color="auto"/>
            </w:tcBorders>
            <w:shd w:val="clear" w:color="auto" w:fill="FFFFFF"/>
          </w:tcPr>
          <w:p w14:paraId="7939250F" w14:textId="77777777" w:rsidR="00CA18C4" w:rsidRPr="007B7DF5" w:rsidRDefault="00CA18C4" w:rsidP="00CA18C4">
            <w:pPr>
              <w:keepNext/>
              <w:keepLines/>
              <w:adjustRightInd w:val="0"/>
              <w:spacing w:before="67"/>
              <w:ind w:left="-99"/>
              <w:jc w:val="center"/>
              <w:rPr>
                <w:rStyle w:val="CROMSInstructionInline"/>
                <w:sz w:val="20"/>
                <w:szCs w:val="20"/>
              </w:rPr>
            </w:pPr>
            <w:r w:rsidRPr="007B7DF5">
              <w:rPr>
                <w:rStyle w:val="CROMSInstructionInline"/>
                <w:sz w:val="20"/>
                <w:szCs w:val="20"/>
              </w:rPr>
              <w:t>48</w:t>
            </w:r>
          </w:p>
        </w:tc>
      </w:tr>
    </w:tbl>
    <w:p w14:paraId="5879F8D5" w14:textId="77777777" w:rsidR="001B7F01" w:rsidRDefault="001B7F01">
      <w:pPr>
        <w:rPr>
          <w:rFonts w:ascii="Arial" w:hAnsi="Arial"/>
          <w:b/>
          <w:i/>
          <w:color w:val="1F497D"/>
          <w:sz w:val="22"/>
        </w:rPr>
      </w:pPr>
      <w:bookmarkStart w:id="12" w:name="OLE_LINK1"/>
      <w:r>
        <w:rPr>
          <w:b/>
        </w:rPr>
        <w:br w:type="page"/>
      </w:r>
    </w:p>
    <w:p w14:paraId="5A4BED1A" w14:textId="77777777" w:rsidR="007C2EF6" w:rsidRPr="00A45D4A" w:rsidRDefault="007C2EF6" w:rsidP="00A45D4A">
      <w:pPr>
        <w:jc w:val="center"/>
        <w:rPr>
          <w:rStyle w:val="CROMSInstructionsBold"/>
        </w:rPr>
      </w:pPr>
      <w:r w:rsidRPr="00A45D4A">
        <w:rPr>
          <w:rStyle w:val="CROMSInstructionsBold"/>
        </w:rPr>
        <w:lastRenderedPageBreak/>
        <w:t xml:space="preserve">Figure #. Expected versus </w:t>
      </w:r>
      <w:r w:rsidR="003C4061" w:rsidRPr="00A45D4A">
        <w:rPr>
          <w:rStyle w:val="CROMSInstructionsBold"/>
        </w:rPr>
        <w:t>A</w:t>
      </w:r>
      <w:r w:rsidRPr="00A45D4A">
        <w:rPr>
          <w:rStyle w:val="CROMSInstructionsBold"/>
        </w:rPr>
        <w:t xml:space="preserve">ctual </w:t>
      </w:r>
      <w:r w:rsidR="003C4061" w:rsidRPr="00A45D4A">
        <w:rPr>
          <w:rStyle w:val="CROMSInstructionsBold"/>
        </w:rPr>
        <w:t>A</w:t>
      </w:r>
      <w:r w:rsidRPr="00A45D4A">
        <w:rPr>
          <w:rStyle w:val="CROMSInstructionsBold"/>
        </w:rPr>
        <w:t>ccrual</w:t>
      </w:r>
    </w:p>
    <w:p w14:paraId="2DD3E39A" w14:textId="77777777" w:rsidR="00BC62B0" w:rsidRPr="006563D2" w:rsidRDefault="006269AD" w:rsidP="004B4006">
      <w:pPr>
        <w:pStyle w:val="CROMSText"/>
        <w:jc w:val="center"/>
        <w:rPr>
          <w:i/>
          <w:color w:val="1F497D"/>
        </w:rPr>
      </w:pPr>
      <w:r w:rsidRPr="006563D2">
        <w:rPr>
          <w:i/>
          <w:noProof/>
          <w:color w:val="1F497D"/>
        </w:rPr>
        <w:drawing>
          <wp:inline distT="0" distB="0" distL="0" distR="0" wp14:anchorId="6B24B676" wp14:editId="63898D21">
            <wp:extent cx="5633085" cy="3286760"/>
            <wp:effectExtent l="0" t="0" r="5715" b="8890"/>
            <wp:docPr id="2" name="Picture 2" descr="example of a line graph showing current enrollment and data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example of a line graph showing current enrollment and data table"/>
                    <pic:cNvPicPr>
                      <a:picLocks noChangeAspect="1" noChangeArrowheads="1"/>
                    </pic:cNvPicPr>
                  </pic:nvPicPr>
                  <pic:blipFill>
                    <a:blip r:embed="rId18" cstate="print">
                      <a:duotone>
                        <a:schemeClr val="accent1">
                          <a:shade val="45000"/>
                          <a:satMod val="135000"/>
                        </a:schemeClr>
                        <a:prstClr val="white"/>
                      </a:duotone>
                    </a:blip>
                    <a:srcRect/>
                    <a:stretch>
                      <a:fillRect/>
                    </a:stretch>
                  </pic:blipFill>
                  <pic:spPr bwMode="auto">
                    <a:xfrm>
                      <a:off x="0" y="0"/>
                      <a:ext cx="5633085" cy="3286760"/>
                    </a:xfrm>
                    <a:prstGeom prst="rect">
                      <a:avLst/>
                    </a:prstGeom>
                    <a:noFill/>
                    <a:ln w="9525">
                      <a:noFill/>
                      <a:miter lim="800000"/>
                      <a:headEnd/>
                      <a:tailEnd/>
                    </a:ln>
                  </pic:spPr>
                </pic:pic>
              </a:graphicData>
            </a:graphic>
          </wp:inline>
        </w:drawing>
      </w:r>
      <w:bookmarkEnd w:id="12"/>
      <w:r w:rsidR="006563D2" w:rsidRPr="006563D2">
        <w:rPr>
          <w:i/>
          <w:color w:val="1F497D"/>
        </w:rPr>
        <w:t>}</w:t>
      </w:r>
    </w:p>
    <w:p w14:paraId="34CF46AA" w14:textId="77777777" w:rsidR="001E6A68" w:rsidRDefault="00CA425A" w:rsidP="00AE3DB0">
      <w:pPr>
        <w:pStyle w:val="Heading1"/>
      </w:pPr>
      <w:bookmarkStart w:id="13" w:name="_Toc385921454"/>
      <w:r>
        <w:t xml:space="preserve">Participant </w:t>
      </w:r>
      <w:r w:rsidR="00607910">
        <w:t>Status</w:t>
      </w:r>
      <w:bookmarkEnd w:id="13"/>
    </w:p>
    <w:p w14:paraId="0ED6B8AF" w14:textId="77777777" w:rsidR="007919C9" w:rsidRDefault="002A4931" w:rsidP="00B74455">
      <w:pPr>
        <w:pStyle w:val="CROMSInstruction"/>
      </w:pPr>
      <w:r>
        <w:t>{</w:t>
      </w:r>
      <w:r w:rsidR="00B74455">
        <w:t>As relevant to the study design, d</w:t>
      </w:r>
      <w:r w:rsidR="00194034">
        <w:t xml:space="preserve">escribe where </w:t>
      </w:r>
      <w:r w:rsidR="00B74455">
        <w:t xml:space="preserve">participants </w:t>
      </w:r>
      <w:r w:rsidR="00194034">
        <w:t xml:space="preserve">are in the study in relation to major milestones, such as </w:t>
      </w:r>
      <w:r w:rsidR="007266FB">
        <w:t xml:space="preserve">the </w:t>
      </w:r>
      <w:r w:rsidR="00194034">
        <w:t xml:space="preserve">number who have completed the baseline visit, </w:t>
      </w:r>
      <w:r w:rsidR="00D234EB">
        <w:t>year 1 follow-up, and the final study visit. A sum</w:t>
      </w:r>
      <w:r w:rsidR="00FA1389">
        <w:t>m</w:t>
      </w:r>
      <w:r w:rsidR="00D234EB">
        <w:t xml:space="preserve">ary table </w:t>
      </w:r>
      <w:r w:rsidR="0056008A">
        <w:t xml:space="preserve">providing </w:t>
      </w:r>
      <w:r w:rsidR="00D234EB">
        <w:t xml:space="preserve">the study </w:t>
      </w:r>
      <w:r w:rsidR="00DA5999">
        <w:t xml:space="preserve">milestones and the number of </w:t>
      </w:r>
      <w:r w:rsidR="00CA425A">
        <w:t>participant</w:t>
      </w:r>
      <w:r w:rsidR="00DA5999">
        <w:t>s who have completed thos</w:t>
      </w:r>
      <w:r w:rsidR="00B44C87">
        <w:t>e</w:t>
      </w:r>
      <w:r w:rsidR="00DA5999">
        <w:t xml:space="preserve"> milestones is recommended.</w:t>
      </w:r>
      <w:r w:rsidR="00B74455">
        <w:t xml:space="preserve"> </w:t>
      </w:r>
      <w:r w:rsidR="00D234EB">
        <w:t>Also</w:t>
      </w:r>
      <w:r w:rsidR="007266FB">
        <w:t>,</w:t>
      </w:r>
      <w:r w:rsidR="00D234EB">
        <w:t xml:space="preserve"> provide </w:t>
      </w:r>
      <w:r w:rsidR="007266FB">
        <w:t>the number</w:t>
      </w:r>
      <w:r w:rsidR="00D234EB">
        <w:t xml:space="preserve"> </w:t>
      </w:r>
      <w:r w:rsidR="007266FB">
        <w:t xml:space="preserve">of </w:t>
      </w:r>
      <w:r w:rsidR="00CA425A">
        <w:t>participant</w:t>
      </w:r>
      <w:r w:rsidR="007266FB">
        <w:t xml:space="preserve">s </w:t>
      </w:r>
      <w:r w:rsidR="00D234EB">
        <w:t xml:space="preserve">who </w:t>
      </w:r>
      <w:r w:rsidR="002B5AE7">
        <w:t xml:space="preserve">completed the protocol or </w:t>
      </w:r>
      <w:r w:rsidR="00823C5B">
        <w:t>discontinued participation</w:t>
      </w:r>
      <w:r w:rsidR="00933CC5">
        <w:t xml:space="preserve"> and why they discontinued participation </w:t>
      </w:r>
      <w:r w:rsidR="00FD7859">
        <w:t>(e.g.,</w:t>
      </w:r>
      <w:r w:rsidR="00D234EB">
        <w:t xml:space="preserve"> voluntary wit</w:t>
      </w:r>
      <w:r w:rsidR="002B5AE7">
        <w:t>h</w:t>
      </w:r>
      <w:r w:rsidR="00D234EB">
        <w:t>drawal, lost</w:t>
      </w:r>
      <w:r w:rsidR="00BD349C">
        <w:t xml:space="preserve"> </w:t>
      </w:r>
      <w:r w:rsidR="00D234EB">
        <w:t>to</w:t>
      </w:r>
      <w:r w:rsidR="00BD349C">
        <w:t xml:space="preserve"> </w:t>
      </w:r>
      <w:r w:rsidR="00D234EB">
        <w:t xml:space="preserve">follow-up, </w:t>
      </w:r>
      <w:r w:rsidR="00FD7859">
        <w:t>unanticipated problem</w:t>
      </w:r>
      <w:r w:rsidR="00D234EB">
        <w:t xml:space="preserve">, </w:t>
      </w:r>
      <w:r w:rsidR="002B5AE7">
        <w:t>death</w:t>
      </w:r>
      <w:r w:rsidR="00FD7859">
        <w:t>)</w:t>
      </w:r>
      <w:r w:rsidR="00D234EB">
        <w:t>.</w:t>
      </w:r>
    </w:p>
    <w:p w14:paraId="5E77CBA4" w14:textId="77777777" w:rsidR="006269AD" w:rsidRDefault="00FC7CD7">
      <w:pPr>
        <w:pStyle w:val="CROMSInstruction"/>
        <w:spacing w:before="0"/>
        <w:rPr>
          <w:color w:val="1F497D" w:themeColor="text2"/>
        </w:rPr>
      </w:pPr>
      <w:r w:rsidRPr="00FC7CD7">
        <w:rPr>
          <w:color w:val="1F497D" w:themeColor="text2"/>
        </w:rPr>
        <w:t>Exampl</w:t>
      </w:r>
      <w:r w:rsidR="005C7516">
        <w:rPr>
          <w:color w:val="1F497D" w:themeColor="text2"/>
        </w:rPr>
        <w:t>es:</w:t>
      </w:r>
    </w:p>
    <w:p w14:paraId="34CC4A04" w14:textId="77777777" w:rsidR="006269AD" w:rsidRPr="00A45D4A" w:rsidRDefault="0082302B" w:rsidP="007705B6">
      <w:pPr>
        <w:keepNext/>
        <w:keepLines/>
        <w:adjustRightInd w:val="0"/>
        <w:spacing w:line="360" w:lineRule="auto"/>
        <w:jc w:val="center"/>
        <w:rPr>
          <w:rStyle w:val="CROMSInstructionsBold"/>
        </w:rPr>
      </w:pPr>
      <w:r w:rsidRPr="00A45D4A">
        <w:rPr>
          <w:rStyle w:val="CROMSInstructionsBold"/>
        </w:rPr>
        <w:t xml:space="preserve">Table #. </w:t>
      </w:r>
      <w:r w:rsidR="00CA425A" w:rsidRPr="00A45D4A">
        <w:rPr>
          <w:rStyle w:val="CROMSInstructionsBold"/>
        </w:rPr>
        <w:t>Participant</w:t>
      </w:r>
      <w:r w:rsidRPr="00A45D4A">
        <w:rPr>
          <w:rStyle w:val="CROMSInstructionsBold"/>
        </w:rPr>
        <w:t xml:space="preserve"> Status, 2011-201</w:t>
      </w:r>
      <w:r w:rsidR="009A115E" w:rsidRPr="00A45D4A">
        <w:rPr>
          <w:rStyle w:val="CROMSInstructionsBold"/>
        </w:rPr>
        <w:t>2</w:t>
      </w:r>
    </w:p>
    <w:tbl>
      <w:tblPr>
        <w:tblW w:w="0" w:type="auto"/>
        <w:jc w:val="center"/>
        <w:tblLayout w:type="fixed"/>
        <w:tblCellMar>
          <w:left w:w="67" w:type="dxa"/>
          <w:right w:w="67" w:type="dxa"/>
        </w:tblCellMar>
        <w:tblLook w:val="0000" w:firstRow="0" w:lastRow="0" w:firstColumn="0" w:lastColumn="0" w:noHBand="0" w:noVBand="0"/>
      </w:tblPr>
      <w:tblGrid>
        <w:gridCol w:w="2235"/>
        <w:gridCol w:w="989"/>
        <w:gridCol w:w="1032"/>
        <w:gridCol w:w="940"/>
      </w:tblGrid>
      <w:tr w:rsidR="00CD58C4" w:rsidRPr="009A115E" w14:paraId="4082E41C" w14:textId="77777777" w:rsidTr="007705B6">
        <w:trPr>
          <w:cantSplit/>
          <w:trHeight w:val="586"/>
          <w:tblHeader/>
          <w:jc w:val="center"/>
        </w:trPr>
        <w:tc>
          <w:tcPr>
            <w:tcW w:w="2235" w:type="dxa"/>
            <w:tcBorders>
              <w:top w:val="single" w:sz="4" w:space="0" w:color="auto"/>
              <w:left w:val="single" w:sz="4" w:space="0" w:color="auto"/>
              <w:bottom w:val="single" w:sz="4" w:space="0" w:color="000000"/>
              <w:right w:val="nil"/>
            </w:tcBorders>
            <w:shd w:val="clear" w:color="auto" w:fill="FFFFFF"/>
            <w:vAlign w:val="bottom"/>
          </w:tcPr>
          <w:p w14:paraId="1C404376" w14:textId="10334960" w:rsidR="00CD58C4" w:rsidRPr="00A45D4A" w:rsidRDefault="003C7DC9" w:rsidP="007705B6">
            <w:pPr>
              <w:keepNext/>
              <w:keepLines/>
              <w:adjustRightInd w:val="0"/>
              <w:spacing w:before="67" w:after="67"/>
              <w:jc w:val="center"/>
              <w:rPr>
                <w:rStyle w:val="CROMSInstructionInline"/>
              </w:rPr>
            </w:pPr>
            <w:r>
              <w:rPr>
                <w:rStyle w:val="CROMSInstructionInline"/>
              </w:rPr>
              <w:t>Participant</w:t>
            </w:r>
          </w:p>
        </w:tc>
        <w:tc>
          <w:tcPr>
            <w:tcW w:w="989" w:type="dxa"/>
            <w:tcBorders>
              <w:top w:val="single" w:sz="4" w:space="0" w:color="auto"/>
              <w:left w:val="nil"/>
              <w:bottom w:val="single" w:sz="4" w:space="0" w:color="000000"/>
              <w:right w:val="nil"/>
            </w:tcBorders>
            <w:shd w:val="clear" w:color="auto" w:fill="FFFFFF"/>
            <w:vAlign w:val="bottom"/>
          </w:tcPr>
          <w:p w14:paraId="6868CEB2" w14:textId="77777777" w:rsidR="00CD58C4" w:rsidRPr="00A45D4A" w:rsidRDefault="00CD58C4" w:rsidP="007705B6">
            <w:pPr>
              <w:keepNext/>
              <w:keepLines/>
              <w:adjustRightInd w:val="0"/>
              <w:spacing w:before="67" w:after="67"/>
              <w:jc w:val="center"/>
              <w:rPr>
                <w:rStyle w:val="CROMSInstructionInline"/>
              </w:rPr>
            </w:pPr>
            <w:r w:rsidRPr="00A45D4A">
              <w:rPr>
                <w:rStyle w:val="CROMSInstructionInline"/>
              </w:rPr>
              <w:t>Site 1</w:t>
            </w:r>
          </w:p>
        </w:tc>
        <w:tc>
          <w:tcPr>
            <w:tcW w:w="1032" w:type="dxa"/>
            <w:tcBorders>
              <w:top w:val="single" w:sz="4" w:space="0" w:color="auto"/>
              <w:left w:val="nil"/>
              <w:bottom w:val="single" w:sz="4" w:space="0" w:color="000000"/>
              <w:right w:val="nil"/>
            </w:tcBorders>
            <w:shd w:val="clear" w:color="auto" w:fill="FFFFFF"/>
            <w:vAlign w:val="bottom"/>
          </w:tcPr>
          <w:p w14:paraId="17CE71C9" w14:textId="77777777" w:rsidR="00CD58C4" w:rsidRPr="00A45D4A" w:rsidRDefault="00CD58C4" w:rsidP="007705B6">
            <w:pPr>
              <w:keepNext/>
              <w:keepLines/>
              <w:adjustRightInd w:val="0"/>
              <w:spacing w:before="67" w:after="67"/>
              <w:jc w:val="center"/>
              <w:rPr>
                <w:rStyle w:val="CROMSInstructionInline"/>
              </w:rPr>
            </w:pPr>
            <w:r w:rsidRPr="00A45D4A">
              <w:rPr>
                <w:rStyle w:val="CROMSInstructionInline"/>
              </w:rPr>
              <w:t>Site 2</w:t>
            </w:r>
          </w:p>
        </w:tc>
        <w:tc>
          <w:tcPr>
            <w:tcW w:w="940" w:type="dxa"/>
            <w:tcBorders>
              <w:top w:val="single" w:sz="4" w:space="0" w:color="auto"/>
              <w:left w:val="nil"/>
              <w:bottom w:val="single" w:sz="4" w:space="0" w:color="000000"/>
              <w:right w:val="single" w:sz="4" w:space="0" w:color="auto"/>
            </w:tcBorders>
            <w:shd w:val="clear" w:color="auto" w:fill="FFFFFF"/>
            <w:vAlign w:val="bottom"/>
          </w:tcPr>
          <w:p w14:paraId="65EFEDCE" w14:textId="77777777" w:rsidR="00CD58C4" w:rsidRPr="00A45D4A" w:rsidRDefault="00CD58C4" w:rsidP="007705B6">
            <w:pPr>
              <w:keepNext/>
              <w:keepLines/>
              <w:adjustRightInd w:val="0"/>
              <w:spacing w:before="67" w:after="67"/>
              <w:jc w:val="center"/>
              <w:rPr>
                <w:rStyle w:val="CROMSInstructionInline"/>
              </w:rPr>
            </w:pPr>
            <w:r w:rsidRPr="00A45D4A">
              <w:rPr>
                <w:rStyle w:val="CROMSInstructionInline"/>
              </w:rPr>
              <w:t>Total</w:t>
            </w:r>
          </w:p>
        </w:tc>
      </w:tr>
      <w:tr w:rsidR="00CD58C4" w:rsidRPr="009A115E" w14:paraId="1993D30B" w14:textId="77777777" w:rsidTr="007705B6">
        <w:trPr>
          <w:cantSplit/>
          <w:trHeight w:val="601"/>
          <w:jc w:val="center"/>
        </w:trPr>
        <w:tc>
          <w:tcPr>
            <w:tcW w:w="2235" w:type="dxa"/>
            <w:tcBorders>
              <w:top w:val="nil"/>
              <w:left w:val="single" w:sz="4" w:space="0" w:color="auto"/>
              <w:right w:val="nil"/>
            </w:tcBorders>
            <w:shd w:val="clear" w:color="auto" w:fill="FFFFFF"/>
          </w:tcPr>
          <w:p w14:paraId="7875CBB4" w14:textId="77777777" w:rsidR="00CD58C4" w:rsidRPr="00A45D4A" w:rsidRDefault="00CD58C4" w:rsidP="007705B6">
            <w:pPr>
              <w:keepLines/>
              <w:adjustRightInd w:val="0"/>
              <w:spacing w:before="67" w:after="67"/>
              <w:rPr>
                <w:rStyle w:val="CROMSInstructionInline"/>
              </w:rPr>
            </w:pPr>
            <w:r w:rsidRPr="00A45D4A">
              <w:rPr>
                <w:rStyle w:val="CROMSInstructionInline"/>
              </w:rPr>
              <w:t>Completed visit</w:t>
            </w:r>
          </w:p>
        </w:tc>
        <w:tc>
          <w:tcPr>
            <w:tcW w:w="989" w:type="dxa"/>
            <w:tcBorders>
              <w:top w:val="nil"/>
              <w:left w:val="nil"/>
              <w:right w:val="nil"/>
            </w:tcBorders>
            <w:shd w:val="clear" w:color="auto" w:fill="FFFFFF"/>
          </w:tcPr>
          <w:p w14:paraId="5A14A7CF" w14:textId="77777777" w:rsidR="00CD58C4" w:rsidRPr="00A45D4A" w:rsidRDefault="00CD58C4" w:rsidP="007705B6">
            <w:pPr>
              <w:keepLines/>
              <w:adjustRightInd w:val="0"/>
              <w:spacing w:before="67" w:after="67"/>
              <w:jc w:val="center"/>
              <w:rPr>
                <w:rStyle w:val="CROMSInstructionInline"/>
              </w:rPr>
            </w:pPr>
            <w:r w:rsidRPr="00A45D4A">
              <w:rPr>
                <w:rStyle w:val="CROMSInstructionInline"/>
              </w:rPr>
              <w:t>38</w:t>
            </w:r>
          </w:p>
        </w:tc>
        <w:tc>
          <w:tcPr>
            <w:tcW w:w="1032" w:type="dxa"/>
            <w:tcBorders>
              <w:top w:val="nil"/>
              <w:left w:val="nil"/>
              <w:right w:val="nil"/>
            </w:tcBorders>
            <w:shd w:val="clear" w:color="auto" w:fill="FFFFFF"/>
          </w:tcPr>
          <w:p w14:paraId="65768DEF" w14:textId="77777777" w:rsidR="00CD58C4" w:rsidRPr="00A45D4A" w:rsidRDefault="00CD58C4" w:rsidP="007705B6">
            <w:pPr>
              <w:keepLines/>
              <w:tabs>
                <w:tab w:val="decimal" w:pos="331"/>
              </w:tabs>
              <w:adjustRightInd w:val="0"/>
              <w:spacing w:before="67" w:after="67"/>
              <w:jc w:val="center"/>
              <w:rPr>
                <w:rStyle w:val="CROMSInstructionInline"/>
              </w:rPr>
            </w:pPr>
            <w:r w:rsidRPr="00A45D4A">
              <w:rPr>
                <w:rStyle w:val="CROMSInstructionInline"/>
              </w:rPr>
              <w:t>30</w:t>
            </w:r>
          </w:p>
        </w:tc>
        <w:tc>
          <w:tcPr>
            <w:tcW w:w="940" w:type="dxa"/>
            <w:tcBorders>
              <w:top w:val="nil"/>
              <w:left w:val="nil"/>
              <w:right w:val="single" w:sz="4" w:space="0" w:color="auto"/>
            </w:tcBorders>
            <w:shd w:val="clear" w:color="auto" w:fill="FFFFFF"/>
          </w:tcPr>
          <w:p w14:paraId="102FEC95" w14:textId="77777777" w:rsidR="00CD58C4" w:rsidRPr="00A45D4A" w:rsidRDefault="00CD58C4" w:rsidP="007705B6">
            <w:pPr>
              <w:keepLines/>
              <w:tabs>
                <w:tab w:val="decimal" w:pos="331"/>
              </w:tabs>
              <w:adjustRightInd w:val="0"/>
              <w:spacing w:before="67" w:after="67"/>
              <w:jc w:val="center"/>
              <w:rPr>
                <w:rStyle w:val="CROMSInstructionInline"/>
              </w:rPr>
            </w:pPr>
            <w:r w:rsidRPr="00A45D4A">
              <w:rPr>
                <w:rStyle w:val="CROMSInstructionInline"/>
              </w:rPr>
              <w:t>68</w:t>
            </w:r>
          </w:p>
        </w:tc>
      </w:tr>
      <w:tr w:rsidR="00CD58C4" w:rsidRPr="009A115E" w14:paraId="1F71B64E" w14:textId="77777777" w:rsidTr="007705B6">
        <w:trPr>
          <w:cantSplit/>
          <w:trHeight w:val="601"/>
          <w:jc w:val="center"/>
        </w:trPr>
        <w:tc>
          <w:tcPr>
            <w:tcW w:w="2235" w:type="dxa"/>
            <w:tcBorders>
              <w:top w:val="nil"/>
              <w:left w:val="single" w:sz="4" w:space="0" w:color="auto"/>
              <w:bottom w:val="single" w:sz="4" w:space="0" w:color="auto"/>
              <w:right w:val="nil"/>
            </w:tcBorders>
            <w:shd w:val="clear" w:color="auto" w:fill="FFFFFF"/>
          </w:tcPr>
          <w:p w14:paraId="57140857" w14:textId="77777777" w:rsidR="00CD58C4" w:rsidRPr="00A45D4A" w:rsidRDefault="00CD58C4" w:rsidP="007705B6">
            <w:pPr>
              <w:keepLines/>
              <w:adjustRightInd w:val="0"/>
              <w:spacing w:before="67" w:after="67"/>
              <w:rPr>
                <w:rStyle w:val="CROMSInstructionInline"/>
              </w:rPr>
            </w:pPr>
            <w:r w:rsidRPr="00A45D4A">
              <w:rPr>
                <w:rStyle w:val="CROMSInstructionInline"/>
              </w:rPr>
              <w:t>Withdrawn after visit</w:t>
            </w:r>
          </w:p>
        </w:tc>
        <w:tc>
          <w:tcPr>
            <w:tcW w:w="989" w:type="dxa"/>
            <w:tcBorders>
              <w:top w:val="nil"/>
              <w:left w:val="nil"/>
              <w:bottom w:val="single" w:sz="4" w:space="0" w:color="auto"/>
              <w:right w:val="nil"/>
            </w:tcBorders>
            <w:shd w:val="clear" w:color="auto" w:fill="FFFFFF"/>
          </w:tcPr>
          <w:p w14:paraId="3690C60D" w14:textId="77777777" w:rsidR="00CD58C4" w:rsidRPr="00A45D4A" w:rsidRDefault="00CD58C4" w:rsidP="007705B6">
            <w:pPr>
              <w:keepLines/>
              <w:tabs>
                <w:tab w:val="decimal" w:pos="241"/>
              </w:tabs>
              <w:adjustRightInd w:val="0"/>
              <w:spacing w:before="67" w:after="67"/>
              <w:jc w:val="center"/>
              <w:rPr>
                <w:rStyle w:val="CROMSInstructionInline"/>
              </w:rPr>
            </w:pPr>
            <w:r w:rsidRPr="00A45D4A">
              <w:rPr>
                <w:rStyle w:val="CROMSInstructionInline"/>
              </w:rPr>
              <w:t>4</w:t>
            </w:r>
          </w:p>
        </w:tc>
        <w:tc>
          <w:tcPr>
            <w:tcW w:w="1032" w:type="dxa"/>
            <w:tcBorders>
              <w:top w:val="nil"/>
              <w:left w:val="nil"/>
              <w:bottom w:val="single" w:sz="4" w:space="0" w:color="auto"/>
              <w:right w:val="nil"/>
            </w:tcBorders>
            <w:shd w:val="clear" w:color="auto" w:fill="FFFFFF"/>
          </w:tcPr>
          <w:p w14:paraId="6B0AAF65" w14:textId="77777777" w:rsidR="00CD58C4" w:rsidRPr="00A45D4A" w:rsidRDefault="00CD58C4" w:rsidP="007705B6">
            <w:pPr>
              <w:keepLines/>
              <w:tabs>
                <w:tab w:val="decimal" w:pos="241"/>
              </w:tabs>
              <w:adjustRightInd w:val="0"/>
              <w:spacing w:before="67" w:after="67"/>
              <w:jc w:val="center"/>
              <w:rPr>
                <w:rStyle w:val="CROMSInstructionInline"/>
              </w:rPr>
            </w:pPr>
            <w:r w:rsidRPr="00A45D4A">
              <w:rPr>
                <w:rStyle w:val="CROMSInstructionInline"/>
              </w:rPr>
              <w:t>3</w:t>
            </w:r>
          </w:p>
        </w:tc>
        <w:tc>
          <w:tcPr>
            <w:tcW w:w="940" w:type="dxa"/>
            <w:tcBorders>
              <w:top w:val="nil"/>
              <w:left w:val="nil"/>
              <w:bottom w:val="single" w:sz="4" w:space="0" w:color="auto"/>
              <w:right w:val="single" w:sz="4" w:space="0" w:color="auto"/>
            </w:tcBorders>
            <w:shd w:val="clear" w:color="auto" w:fill="FFFFFF"/>
          </w:tcPr>
          <w:p w14:paraId="13F7AB42" w14:textId="77777777" w:rsidR="00CD58C4" w:rsidRPr="00A45D4A" w:rsidRDefault="00CD58C4" w:rsidP="007705B6">
            <w:pPr>
              <w:keepLines/>
              <w:tabs>
                <w:tab w:val="decimal" w:pos="241"/>
              </w:tabs>
              <w:adjustRightInd w:val="0"/>
              <w:spacing w:before="67" w:after="67"/>
              <w:jc w:val="center"/>
              <w:rPr>
                <w:rStyle w:val="CROMSInstructionInline"/>
              </w:rPr>
            </w:pPr>
            <w:r w:rsidRPr="00A45D4A">
              <w:rPr>
                <w:rStyle w:val="CROMSInstructionInline"/>
              </w:rPr>
              <w:t>7</w:t>
            </w:r>
          </w:p>
        </w:tc>
      </w:tr>
    </w:tbl>
    <w:p w14:paraId="686B9212" w14:textId="77777777" w:rsidR="006269AD" w:rsidRPr="00A45D4A" w:rsidRDefault="0082302B">
      <w:pPr>
        <w:keepNext/>
        <w:keepLines/>
        <w:adjustRightInd w:val="0"/>
        <w:spacing w:before="120" w:line="360" w:lineRule="auto"/>
        <w:ind w:left="2160" w:firstLine="720"/>
        <w:rPr>
          <w:rStyle w:val="CROMSInstructionsBold"/>
        </w:rPr>
      </w:pPr>
      <w:r w:rsidRPr="00A45D4A">
        <w:rPr>
          <w:rStyle w:val="CROMSInstructionsBold"/>
        </w:rPr>
        <w:lastRenderedPageBreak/>
        <w:t xml:space="preserve">Table #. </w:t>
      </w:r>
      <w:r w:rsidR="00CA425A" w:rsidRPr="00A45D4A">
        <w:rPr>
          <w:rStyle w:val="CROMSInstructionsBold"/>
        </w:rPr>
        <w:t>Participant</w:t>
      </w:r>
      <w:r w:rsidRPr="00A45D4A">
        <w:rPr>
          <w:rStyle w:val="CROMSInstructionsBold"/>
        </w:rPr>
        <w:t xml:space="preserve"> Status, 2011-201</w:t>
      </w:r>
      <w:r w:rsidR="009A115E" w:rsidRPr="00A45D4A">
        <w:rPr>
          <w:rStyle w:val="CROMSInstructionsBold"/>
        </w:rPr>
        <w:t>2</w:t>
      </w:r>
    </w:p>
    <w:tbl>
      <w:tblPr>
        <w:tblW w:w="6806" w:type="dxa"/>
        <w:jc w:val="center"/>
        <w:tblCellMar>
          <w:left w:w="67" w:type="dxa"/>
          <w:right w:w="67" w:type="dxa"/>
        </w:tblCellMar>
        <w:tblLook w:val="0000" w:firstRow="0" w:lastRow="0" w:firstColumn="0" w:lastColumn="0" w:noHBand="0" w:noVBand="0"/>
      </w:tblPr>
      <w:tblGrid>
        <w:gridCol w:w="3956"/>
        <w:gridCol w:w="950"/>
        <w:gridCol w:w="1002"/>
        <w:gridCol w:w="898"/>
      </w:tblGrid>
      <w:tr w:rsidR="00000251" w:rsidRPr="00CA0BB7" w14:paraId="69B9118F" w14:textId="77777777" w:rsidTr="007705B6">
        <w:trPr>
          <w:cantSplit/>
          <w:trHeight w:val="302"/>
          <w:tblHeader/>
          <w:jc w:val="center"/>
        </w:trPr>
        <w:tc>
          <w:tcPr>
            <w:tcW w:w="3956" w:type="dxa"/>
            <w:tcBorders>
              <w:top w:val="single" w:sz="4" w:space="0" w:color="auto"/>
              <w:left w:val="single" w:sz="4" w:space="0" w:color="auto"/>
              <w:bottom w:val="single" w:sz="4" w:space="0" w:color="000000"/>
              <w:right w:val="nil"/>
            </w:tcBorders>
            <w:shd w:val="clear" w:color="auto" w:fill="FFFFFF"/>
            <w:vAlign w:val="bottom"/>
          </w:tcPr>
          <w:p w14:paraId="01CF9E2D" w14:textId="2342A4DA" w:rsidR="006269AD" w:rsidRPr="00A45D4A" w:rsidRDefault="003C7DC9">
            <w:pPr>
              <w:adjustRightInd w:val="0"/>
              <w:spacing w:before="67" w:after="67"/>
              <w:jc w:val="center"/>
              <w:rPr>
                <w:rStyle w:val="CROMSInstructionInline"/>
              </w:rPr>
            </w:pPr>
            <w:r>
              <w:rPr>
                <w:rStyle w:val="CROMSInstructionInline"/>
              </w:rPr>
              <w:t>Participant</w:t>
            </w:r>
          </w:p>
        </w:tc>
        <w:tc>
          <w:tcPr>
            <w:tcW w:w="950" w:type="dxa"/>
            <w:tcBorders>
              <w:top w:val="single" w:sz="4" w:space="0" w:color="auto"/>
              <w:left w:val="nil"/>
              <w:bottom w:val="single" w:sz="4" w:space="0" w:color="000000"/>
              <w:right w:val="nil"/>
            </w:tcBorders>
            <w:shd w:val="clear" w:color="auto" w:fill="FFFFFF"/>
            <w:vAlign w:val="bottom"/>
          </w:tcPr>
          <w:p w14:paraId="14F3CB77" w14:textId="77777777" w:rsidR="006269AD" w:rsidRPr="00A45D4A" w:rsidRDefault="0082302B" w:rsidP="00B93E33">
            <w:pPr>
              <w:adjustRightInd w:val="0"/>
              <w:spacing w:before="67" w:after="67"/>
              <w:jc w:val="center"/>
              <w:rPr>
                <w:rStyle w:val="CROMSInstructionInline"/>
              </w:rPr>
            </w:pPr>
            <w:r w:rsidRPr="00A45D4A">
              <w:rPr>
                <w:rStyle w:val="CROMSInstructionInline"/>
              </w:rPr>
              <w:t>Site 1</w:t>
            </w:r>
          </w:p>
        </w:tc>
        <w:tc>
          <w:tcPr>
            <w:tcW w:w="0" w:type="auto"/>
            <w:tcBorders>
              <w:top w:val="single" w:sz="4" w:space="0" w:color="auto"/>
              <w:left w:val="nil"/>
              <w:bottom w:val="single" w:sz="4" w:space="0" w:color="000000"/>
              <w:right w:val="nil"/>
            </w:tcBorders>
            <w:shd w:val="clear" w:color="auto" w:fill="FFFFFF"/>
            <w:vAlign w:val="bottom"/>
          </w:tcPr>
          <w:p w14:paraId="67D140AA" w14:textId="77777777" w:rsidR="006269AD" w:rsidRPr="00A45D4A" w:rsidRDefault="0082302B" w:rsidP="00B93E33">
            <w:pPr>
              <w:adjustRightInd w:val="0"/>
              <w:spacing w:before="67" w:after="67"/>
              <w:jc w:val="center"/>
              <w:rPr>
                <w:rStyle w:val="CROMSInstructionInline"/>
              </w:rPr>
            </w:pPr>
            <w:r w:rsidRPr="00A45D4A">
              <w:rPr>
                <w:rStyle w:val="CROMSInstructionInline"/>
              </w:rPr>
              <w:t>Site 2</w:t>
            </w:r>
          </w:p>
        </w:tc>
        <w:tc>
          <w:tcPr>
            <w:tcW w:w="0" w:type="auto"/>
            <w:tcBorders>
              <w:top w:val="single" w:sz="4" w:space="0" w:color="auto"/>
              <w:left w:val="nil"/>
              <w:bottom w:val="single" w:sz="4" w:space="0" w:color="000000"/>
              <w:right w:val="single" w:sz="4" w:space="0" w:color="auto"/>
            </w:tcBorders>
            <w:shd w:val="clear" w:color="auto" w:fill="FFFFFF"/>
            <w:vAlign w:val="bottom"/>
          </w:tcPr>
          <w:p w14:paraId="61AA9F95" w14:textId="77777777" w:rsidR="006269AD" w:rsidRPr="00A45D4A" w:rsidRDefault="0082302B" w:rsidP="00B93E33">
            <w:pPr>
              <w:adjustRightInd w:val="0"/>
              <w:spacing w:before="67" w:after="67"/>
              <w:jc w:val="center"/>
              <w:rPr>
                <w:rStyle w:val="CROMSInstructionInline"/>
              </w:rPr>
            </w:pPr>
            <w:r w:rsidRPr="00A45D4A">
              <w:rPr>
                <w:rStyle w:val="CROMSInstructionInline"/>
              </w:rPr>
              <w:t>Total</w:t>
            </w:r>
          </w:p>
        </w:tc>
      </w:tr>
      <w:tr w:rsidR="00FC7CD7" w:rsidRPr="00CA0BB7" w14:paraId="54DCDAE6" w14:textId="77777777" w:rsidTr="007705B6">
        <w:trPr>
          <w:cantSplit/>
          <w:trHeight w:val="337"/>
          <w:jc w:val="center"/>
        </w:trPr>
        <w:tc>
          <w:tcPr>
            <w:tcW w:w="3956" w:type="dxa"/>
            <w:tcBorders>
              <w:top w:val="nil"/>
              <w:left w:val="single" w:sz="4" w:space="0" w:color="auto"/>
              <w:bottom w:val="nil"/>
              <w:right w:val="nil"/>
            </w:tcBorders>
            <w:shd w:val="clear" w:color="auto" w:fill="FFFFFF"/>
          </w:tcPr>
          <w:p w14:paraId="7BE39381" w14:textId="77777777" w:rsidR="00000251" w:rsidRPr="00A45D4A" w:rsidRDefault="0082302B" w:rsidP="00FC7CD7">
            <w:pPr>
              <w:adjustRightInd w:val="0"/>
              <w:spacing w:before="67" w:after="67"/>
              <w:rPr>
                <w:rStyle w:val="CROMSInstructionInline"/>
              </w:rPr>
            </w:pPr>
            <w:r w:rsidRPr="00A45D4A">
              <w:rPr>
                <w:rStyle w:val="CROMSInstructionInline"/>
              </w:rPr>
              <w:t>Pregnancy visit</w:t>
            </w:r>
          </w:p>
        </w:tc>
        <w:tc>
          <w:tcPr>
            <w:tcW w:w="950" w:type="dxa"/>
            <w:tcBorders>
              <w:top w:val="nil"/>
              <w:left w:val="nil"/>
              <w:bottom w:val="nil"/>
              <w:right w:val="nil"/>
            </w:tcBorders>
            <w:shd w:val="clear" w:color="auto" w:fill="FFFFFF"/>
          </w:tcPr>
          <w:p w14:paraId="649EC607" w14:textId="77777777" w:rsidR="00000251" w:rsidRPr="00A45D4A" w:rsidRDefault="0082302B" w:rsidP="007705B6">
            <w:pPr>
              <w:tabs>
                <w:tab w:val="decimal" w:pos="-80"/>
              </w:tabs>
              <w:adjustRightInd w:val="0"/>
              <w:spacing w:before="67" w:after="67"/>
              <w:ind w:right="-4"/>
              <w:jc w:val="center"/>
              <w:rPr>
                <w:rStyle w:val="CROMSInstructionInline"/>
              </w:rPr>
            </w:pPr>
            <w:r w:rsidRPr="00A45D4A">
              <w:rPr>
                <w:rStyle w:val="CROMSInstructionInline"/>
              </w:rPr>
              <w:t>38</w:t>
            </w:r>
          </w:p>
        </w:tc>
        <w:tc>
          <w:tcPr>
            <w:tcW w:w="0" w:type="auto"/>
            <w:tcBorders>
              <w:top w:val="nil"/>
              <w:left w:val="nil"/>
              <w:bottom w:val="nil"/>
              <w:right w:val="nil"/>
            </w:tcBorders>
            <w:shd w:val="clear" w:color="auto" w:fill="FFFFFF"/>
          </w:tcPr>
          <w:p w14:paraId="3A1FF8A6" w14:textId="77777777" w:rsidR="00000251" w:rsidRPr="00A45D4A" w:rsidRDefault="0082302B" w:rsidP="007705B6">
            <w:pPr>
              <w:tabs>
                <w:tab w:val="decimal" w:pos="-80"/>
              </w:tabs>
              <w:adjustRightInd w:val="0"/>
              <w:spacing w:before="67" w:after="67"/>
              <w:ind w:right="-4"/>
              <w:jc w:val="center"/>
              <w:rPr>
                <w:rStyle w:val="CROMSInstructionInline"/>
              </w:rPr>
            </w:pPr>
            <w:r w:rsidRPr="00A45D4A">
              <w:rPr>
                <w:rStyle w:val="CROMSInstructionInline"/>
              </w:rPr>
              <w:t>30</w:t>
            </w:r>
          </w:p>
        </w:tc>
        <w:tc>
          <w:tcPr>
            <w:tcW w:w="0" w:type="auto"/>
            <w:tcBorders>
              <w:top w:val="nil"/>
              <w:left w:val="nil"/>
              <w:bottom w:val="nil"/>
              <w:right w:val="single" w:sz="4" w:space="0" w:color="auto"/>
            </w:tcBorders>
            <w:shd w:val="clear" w:color="auto" w:fill="FFFFFF"/>
          </w:tcPr>
          <w:p w14:paraId="7792C6AD" w14:textId="77777777" w:rsidR="00000251" w:rsidRPr="00A45D4A" w:rsidRDefault="0082302B" w:rsidP="007705B6">
            <w:pPr>
              <w:tabs>
                <w:tab w:val="decimal" w:pos="-80"/>
              </w:tabs>
              <w:adjustRightInd w:val="0"/>
              <w:spacing w:before="67" w:after="67"/>
              <w:ind w:right="-4"/>
              <w:jc w:val="center"/>
              <w:rPr>
                <w:rStyle w:val="CROMSInstructionInline"/>
              </w:rPr>
            </w:pPr>
            <w:r w:rsidRPr="00A45D4A">
              <w:rPr>
                <w:rStyle w:val="CROMSInstructionInline"/>
              </w:rPr>
              <w:t>68</w:t>
            </w:r>
          </w:p>
        </w:tc>
      </w:tr>
      <w:tr w:rsidR="00FC7CD7" w:rsidRPr="00CA0BB7" w14:paraId="445A9D99" w14:textId="77777777" w:rsidTr="007705B6">
        <w:trPr>
          <w:cantSplit/>
          <w:trHeight w:val="337"/>
          <w:jc w:val="center"/>
        </w:trPr>
        <w:tc>
          <w:tcPr>
            <w:tcW w:w="3956" w:type="dxa"/>
            <w:tcBorders>
              <w:top w:val="nil"/>
              <w:left w:val="single" w:sz="4" w:space="0" w:color="auto"/>
              <w:bottom w:val="nil"/>
              <w:right w:val="nil"/>
            </w:tcBorders>
            <w:shd w:val="clear" w:color="auto" w:fill="FFFFFF"/>
          </w:tcPr>
          <w:p w14:paraId="37C693BB" w14:textId="77777777" w:rsidR="00000251" w:rsidRPr="00A45D4A" w:rsidRDefault="0082302B" w:rsidP="00FC7CD7">
            <w:pPr>
              <w:adjustRightInd w:val="0"/>
              <w:spacing w:before="67" w:after="67"/>
              <w:rPr>
                <w:rStyle w:val="CROMSInstructionInline"/>
              </w:rPr>
            </w:pPr>
            <w:r w:rsidRPr="00A45D4A">
              <w:rPr>
                <w:rStyle w:val="CROMSInstructionInline"/>
              </w:rPr>
              <w:t>Birth</w:t>
            </w:r>
          </w:p>
        </w:tc>
        <w:tc>
          <w:tcPr>
            <w:tcW w:w="950" w:type="dxa"/>
            <w:tcBorders>
              <w:top w:val="nil"/>
              <w:left w:val="nil"/>
              <w:bottom w:val="nil"/>
              <w:right w:val="nil"/>
            </w:tcBorders>
            <w:shd w:val="clear" w:color="auto" w:fill="FFFFFF"/>
          </w:tcPr>
          <w:p w14:paraId="581E2F2B" w14:textId="77777777" w:rsidR="00000251" w:rsidRPr="00A45D4A" w:rsidRDefault="0082302B" w:rsidP="007705B6">
            <w:pPr>
              <w:tabs>
                <w:tab w:val="decimal" w:pos="-80"/>
              </w:tabs>
              <w:adjustRightInd w:val="0"/>
              <w:spacing w:before="67" w:after="67"/>
              <w:ind w:right="-4"/>
              <w:jc w:val="center"/>
              <w:rPr>
                <w:rStyle w:val="CROMSInstructionInline"/>
              </w:rPr>
            </w:pPr>
            <w:r w:rsidRPr="00A45D4A">
              <w:rPr>
                <w:rStyle w:val="CROMSInstructionInline"/>
              </w:rPr>
              <w:t>38</w:t>
            </w:r>
          </w:p>
        </w:tc>
        <w:tc>
          <w:tcPr>
            <w:tcW w:w="0" w:type="auto"/>
            <w:tcBorders>
              <w:top w:val="nil"/>
              <w:left w:val="nil"/>
              <w:bottom w:val="nil"/>
              <w:right w:val="nil"/>
            </w:tcBorders>
            <w:shd w:val="clear" w:color="auto" w:fill="FFFFFF"/>
          </w:tcPr>
          <w:p w14:paraId="19047458" w14:textId="77777777" w:rsidR="00000251" w:rsidRPr="00A45D4A" w:rsidRDefault="0082302B" w:rsidP="007705B6">
            <w:pPr>
              <w:tabs>
                <w:tab w:val="decimal" w:pos="-80"/>
              </w:tabs>
              <w:adjustRightInd w:val="0"/>
              <w:spacing w:before="67" w:after="67"/>
              <w:ind w:right="-4"/>
              <w:jc w:val="center"/>
              <w:rPr>
                <w:rStyle w:val="CROMSInstructionInline"/>
              </w:rPr>
            </w:pPr>
            <w:r w:rsidRPr="00A45D4A">
              <w:rPr>
                <w:rStyle w:val="CROMSInstructionInline"/>
              </w:rPr>
              <w:t>30</w:t>
            </w:r>
          </w:p>
        </w:tc>
        <w:tc>
          <w:tcPr>
            <w:tcW w:w="0" w:type="auto"/>
            <w:tcBorders>
              <w:top w:val="nil"/>
              <w:left w:val="nil"/>
              <w:bottom w:val="nil"/>
              <w:right w:val="single" w:sz="4" w:space="0" w:color="auto"/>
            </w:tcBorders>
            <w:shd w:val="clear" w:color="auto" w:fill="FFFFFF"/>
          </w:tcPr>
          <w:p w14:paraId="5AF000C6" w14:textId="77777777" w:rsidR="00000251" w:rsidRPr="00A45D4A" w:rsidRDefault="0082302B" w:rsidP="007705B6">
            <w:pPr>
              <w:tabs>
                <w:tab w:val="decimal" w:pos="-80"/>
              </w:tabs>
              <w:adjustRightInd w:val="0"/>
              <w:spacing w:before="67" w:after="67"/>
              <w:ind w:right="-4"/>
              <w:jc w:val="center"/>
              <w:rPr>
                <w:rStyle w:val="CROMSInstructionInline"/>
              </w:rPr>
            </w:pPr>
            <w:r w:rsidRPr="00A45D4A">
              <w:rPr>
                <w:rStyle w:val="CROMSInstructionInline"/>
              </w:rPr>
              <w:t>68</w:t>
            </w:r>
          </w:p>
        </w:tc>
      </w:tr>
      <w:tr w:rsidR="00C659FA" w:rsidRPr="00CA0BB7" w14:paraId="0CE4FA93" w14:textId="77777777" w:rsidTr="007705B6">
        <w:trPr>
          <w:cantSplit/>
          <w:trHeight w:val="347"/>
          <w:jc w:val="center"/>
        </w:trPr>
        <w:tc>
          <w:tcPr>
            <w:tcW w:w="3956" w:type="dxa"/>
            <w:tcBorders>
              <w:top w:val="nil"/>
              <w:left w:val="single" w:sz="4" w:space="0" w:color="auto"/>
              <w:bottom w:val="nil"/>
              <w:right w:val="nil"/>
            </w:tcBorders>
            <w:shd w:val="clear" w:color="auto" w:fill="FFFFFF"/>
          </w:tcPr>
          <w:p w14:paraId="447CB979" w14:textId="355C2F6A" w:rsidR="00C659FA" w:rsidRPr="00A45D4A" w:rsidRDefault="006B109C" w:rsidP="00FC7CD7">
            <w:pPr>
              <w:adjustRightInd w:val="0"/>
              <w:spacing w:before="67" w:after="67"/>
              <w:rPr>
                <w:rStyle w:val="CROMSInstructionInline"/>
              </w:rPr>
            </w:pPr>
            <w:r w:rsidRPr="00A45D4A">
              <w:rPr>
                <w:rStyle w:val="CROMSInstructionInline"/>
              </w:rPr>
              <w:t>Follow-up</w:t>
            </w:r>
            <w:r w:rsidR="0082302B" w:rsidRPr="00A45D4A">
              <w:rPr>
                <w:rStyle w:val="CROMSInstructionInline"/>
              </w:rPr>
              <w:t xml:space="preserve"> Visit 1</w:t>
            </w:r>
          </w:p>
        </w:tc>
        <w:tc>
          <w:tcPr>
            <w:tcW w:w="950" w:type="dxa"/>
            <w:tcBorders>
              <w:top w:val="nil"/>
              <w:left w:val="nil"/>
              <w:bottom w:val="nil"/>
              <w:right w:val="nil"/>
            </w:tcBorders>
            <w:shd w:val="clear" w:color="auto" w:fill="FFFFFF"/>
          </w:tcPr>
          <w:p w14:paraId="7FE42900" w14:textId="77777777" w:rsidR="00C659FA" w:rsidRPr="00A45D4A" w:rsidRDefault="00C659FA" w:rsidP="007705B6">
            <w:pPr>
              <w:tabs>
                <w:tab w:val="decimal" w:pos="-80"/>
              </w:tabs>
              <w:adjustRightInd w:val="0"/>
              <w:spacing w:before="67" w:after="67"/>
              <w:ind w:right="-4"/>
              <w:jc w:val="center"/>
              <w:rPr>
                <w:rStyle w:val="CROMSInstructionInline"/>
              </w:rPr>
            </w:pPr>
            <w:r w:rsidRPr="00A45D4A">
              <w:rPr>
                <w:rStyle w:val="CROMSInstructionInline"/>
              </w:rPr>
              <w:t>36</w:t>
            </w:r>
          </w:p>
        </w:tc>
        <w:tc>
          <w:tcPr>
            <w:tcW w:w="0" w:type="auto"/>
            <w:tcBorders>
              <w:top w:val="nil"/>
              <w:left w:val="nil"/>
              <w:bottom w:val="nil"/>
              <w:right w:val="nil"/>
            </w:tcBorders>
            <w:shd w:val="clear" w:color="auto" w:fill="FFFFFF"/>
          </w:tcPr>
          <w:p w14:paraId="6F05E13B" w14:textId="77777777" w:rsidR="00C659FA" w:rsidRPr="00A45D4A" w:rsidRDefault="00C659FA" w:rsidP="007705B6">
            <w:pPr>
              <w:tabs>
                <w:tab w:val="decimal" w:pos="-80"/>
              </w:tabs>
              <w:adjustRightInd w:val="0"/>
              <w:spacing w:before="67" w:after="67"/>
              <w:ind w:right="-4"/>
              <w:jc w:val="center"/>
              <w:rPr>
                <w:rStyle w:val="CROMSInstructionInline"/>
              </w:rPr>
            </w:pPr>
            <w:r w:rsidRPr="00A45D4A">
              <w:rPr>
                <w:rStyle w:val="CROMSInstructionInline"/>
              </w:rPr>
              <w:t>28</w:t>
            </w:r>
          </w:p>
        </w:tc>
        <w:tc>
          <w:tcPr>
            <w:tcW w:w="0" w:type="auto"/>
            <w:tcBorders>
              <w:top w:val="nil"/>
              <w:left w:val="nil"/>
              <w:bottom w:val="nil"/>
              <w:right w:val="single" w:sz="4" w:space="0" w:color="auto"/>
            </w:tcBorders>
            <w:shd w:val="clear" w:color="auto" w:fill="FFFFFF"/>
          </w:tcPr>
          <w:p w14:paraId="4F9E746B" w14:textId="77777777" w:rsidR="00C659FA" w:rsidRPr="00A45D4A" w:rsidRDefault="00C659FA" w:rsidP="007705B6">
            <w:pPr>
              <w:tabs>
                <w:tab w:val="decimal" w:pos="-80"/>
              </w:tabs>
              <w:adjustRightInd w:val="0"/>
              <w:spacing w:before="67" w:after="67"/>
              <w:ind w:right="-4"/>
              <w:jc w:val="center"/>
              <w:rPr>
                <w:rStyle w:val="CROMSInstructionInline"/>
              </w:rPr>
            </w:pPr>
            <w:r w:rsidRPr="00A45D4A">
              <w:rPr>
                <w:rStyle w:val="CROMSInstructionInline"/>
              </w:rPr>
              <w:t>64</w:t>
            </w:r>
          </w:p>
        </w:tc>
      </w:tr>
      <w:tr w:rsidR="00C659FA" w:rsidRPr="00CA0BB7" w14:paraId="734E7CBA" w14:textId="77777777" w:rsidTr="007705B6">
        <w:trPr>
          <w:cantSplit/>
          <w:trHeight w:val="337"/>
          <w:jc w:val="center"/>
        </w:trPr>
        <w:tc>
          <w:tcPr>
            <w:tcW w:w="3956" w:type="dxa"/>
            <w:tcBorders>
              <w:top w:val="nil"/>
              <w:left w:val="single" w:sz="4" w:space="0" w:color="auto"/>
              <w:bottom w:val="nil"/>
              <w:right w:val="nil"/>
            </w:tcBorders>
            <w:shd w:val="clear" w:color="auto" w:fill="FFFFFF"/>
          </w:tcPr>
          <w:p w14:paraId="476D9ABD" w14:textId="5EF03AEF" w:rsidR="00C659FA" w:rsidRPr="00A45D4A" w:rsidRDefault="006B109C" w:rsidP="00FC7CD7">
            <w:pPr>
              <w:adjustRightInd w:val="0"/>
              <w:spacing w:before="67" w:after="67"/>
              <w:rPr>
                <w:rStyle w:val="CROMSInstructionInline"/>
              </w:rPr>
            </w:pPr>
            <w:r w:rsidRPr="00A45D4A">
              <w:rPr>
                <w:rStyle w:val="CROMSInstructionInline"/>
              </w:rPr>
              <w:t>Follow-up</w:t>
            </w:r>
            <w:r w:rsidR="0082302B" w:rsidRPr="00A45D4A">
              <w:rPr>
                <w:rStyle w:val="CROMSInstructionInline"/>
              </w:rPr>
              <w:t xml:space="preserve"> Visit 2</w:t>
            </w:r>
          </w:p>
        </w:tc>
        <w:tc>
          <w:tcPr>
            <w:tcW w:w="950" w:type="dxa"/>
            <w:tcBorders>
              <w:top w:val="nil"/>
              <w:left w:val="nil"/>
              <w:bottom w:val="nil"/>
              <w:right w:val="nil"/>
            </w:tcBorders>
            <w:shd w:val="clear" w:color="auto" w:fill="FFFFFF"/>
          </w:tcPr>
          <w:p w14:paraId="52D62D7C" w14:textId="77777777" w:rsidR="00C659FA" w:rsidRPr="00A45D4A" w:rsidRDefault="00C659FA" w:rsidP="007705B6">
            <w:pPr>
              <w:tabs>
                <w:tab w:val="decimal" w:pos="-80"/>
              </w:tabs>
              <w:adjustRightInd w:val="0"/>
              <w:spacing w:before="67" w:after="67"/>
              <w:ind w:right="-4"/>
              <w:jc w:val="center"/>
              <w:rPr>
                <w:rStyle w:val="CROMSInstructionInline"/>
              </w:rPr>
            </w:pPr>
            <w:r w:rsidRPr="00A45D4A">
              <w:rPr>
                <w:rStyle w:val="CROMSInstructionInline"/>
              </w:rPr>
              <w:t>36</w:t>
            </w:r>
          </w:p>
        </w:tc>
        <w:tc>
          <w:tcPr>
            <w:tcW w:w="0" w:type="auto"/>
            <w:tcBorders>
              <w:top w:val="nil"/>
              <w:left w:val="nil"/>
              <w:bottom w:val="nil"/>
              <w:right w:val="nil"/>
            </w:tcBorders>
            <w:shd w:val="clear" w:color="auto" w:fill="FFFFFF"/>
          </w:tcPr>
          <w:p w14:paraId="7D9BCC4E" w14:textId="77777777" w:rsidR="00C659FA" w:rsidRPr="00A45D4A" w:rsidRDefault="00C659FA" w:rsidP="007705B6">
            <w:pPr>
              <w:tabs>
                <w:tab w:val="decimal" w:pos="-80"/>
              </w:tabs>
              <w:adjustRightInd w:val="0"/>
              <w:spacing w:before="67" w:after="67"/>
              <w:ind w:right="-4"/>
              <w:jc w:val="center"/>
              <w:rPr>
                <w:rStyle w:val="CROMSInstructionInline"/>
              </w:rPr>
            </w:pPr>
            <w:r w:rsidRPr="00A45D4A">
              <w:rPr>
                <w:rStyle w:val="CROMSInstructionInline"/>
              </w:rPr>
              <w:t>27</w:t>
            </w:r>
          </w:p>
        </w:tc>
        <w:tc>
          <w:tcPr>
            <w:tcW w:w="0" w:type="auto"/>
            <w:tcBorders>
              <w:top w:val="nil"/>
              <w:left w:val="nil"/>
              <w:bottom w:val="nil"/>
              <w:right w:val="single" w:sz="4" w:space="0" w:color="auto"/>
            </w:tcBorders>
            <w:shd w:val="clear" w:color="auto" w:fill="FFFFFF"/>
          </w:tcPr>
          <w:p w14:paraId="5CF9B981" w14:textId="77777777" w:rsidR="00C659FA" w:rsidRPr="00A45D4A" w:rsidRDefault="00C659FA" w:rsidP="007705B6">
            <w:pPr>
              <w:tabs>
                <w:tab w:val="decimal" w:pos="-80"/>
              </w:tabs>
              <w:adjustRightInd w:val="0"/>
              <w:spacing w:before="67" w:after="67"/>
              <w:ind w:right="-4"/>
              <w:jc w:val="center"/>
              <w:rPr>
                <w:rStyle w:val="CROMSInstructionInline"/>
              </w:rPr>
            </w:pPr>
            <w:r w:rsidRPr="00A45D4A">
              <w:rPr>
                <w:rStyle w:val="CROMSInstructionInline"/>
              </w:rPr>
              <w:t>63</w:t>
            </w:r>
          </w:p>
        </w:tc>
      </w:tr>
      <w:tr w:rsidR="00C659FA" w:rsidRPr="00CA0BB7" w14:paraId="1BE9BD66" w14:textId="77777777" w:rsidTr="007705B6">
        <w:trPr>
          <w:cantSplit/>
          <w:trHeight w:val="337"/>
          <w:jc w:val="center"/>
        </w:trPr>
        <w:tc>
          <w:tcPr>
            <w:tcW w:w="3956" w:type="dxa"/>
            <w:tcBorders>
              <w:top w:val="nil"/>
              <w:left w:val="single" w:sz="4" w:space="0" w:color="auto"/>
              <w:bottom w:val="nil"/>
              <w:right w:val="nil"/>
            </w:tcBorders>
            <w:shd w:val="clear" w:color="auto" w:fill="FFFFFF"/>
          </w:tcPr>
          <w:p w14:paraId="2513D6DF" w14:textId="77777777" w:rsidR="00C659FA" w:rsidRPr="00A45D4A" w:rsidRDefault="0082302B" w:rsidP="00FC7CD7">
            <w:pPr>
              <w:adjustRightInd w:val="0"/>
              <w:spacing w:before="67" w:after="67"/>
              <w:rPr>
                <w:rStyle w:val="CROMSInstructionInline"/>
              </w:rPr>
            </w:pPr>
            <w:r w:rsidRPr="00A45D4A">
              <w:rPr>
                <w:rStyle w:val="CROMSInstructionInline"/>
              </w:rPr>
              <w:t>Withdrawn</w:t>
            </w:r>
          </w:p>
        </w:tc>
        <w:tc>
          <w:tcPr>
            <w:tcW w:w="950" w:type="dxa"/>
            <w:tcBorders>
              <w:top w:val="nil"/>
              <w:left w:val="nil"/>
              <w:bottom w:val="nil"/>
              <w:right w:val="nil"/>
            </w:tcBorders>
            <w:shd w:val="clear" w:color="auto" w:fill="FFFFFF"/>
          </w:tcPr>
          <w:p w14:paraId="0526E0B0" w14:textId="77777777" w:rsidR="00C659FA" w:rsidRPr="00A45D4A" w:rsidRDefault="00C659FA" w:rsidP="007705B6">
            <w:pPr>
              <w:tabs>
                <w:tab w:val="decimal" w:pos="-80"/>
              </w:tabs>
              <w:adjustRightInd w:val="0"/>
              <w:spacing w:before="67" w:after="67"/>
              <w:ind w:right="-4"/>
              <w:jc w:val="center"/>
              <w:rPr>
                <w:rStyle w:val="CROMSInstructionInline"/>
              </w:rPr>
            </w:pPr>
            <w:r w:rsidRPr="00A45D4A">
              <w:rPr>
                <w:rStyle w:val="CROMSInstructionInline"/>
              </w:rPr>
              <w:t>1</w:t>
            </w:r>
          </w:p>
        </w:tc>
        <w:tc>
          <w:tcPr>
            <w:tcW w:w="0" w:type="auto"/>
            <w:tcBorders>
              <w:top w:val="nil"/>
              <w:left w:val="nil"/>
              <w:bottom w:val="nil"/>
              <w:right w:val="nil"/>
            </w:tcBorders>
            <w:shd w:val="clear" w:color="auto" w:fill="FFFFFF"/>
          </w:tcPr>
          <w:p w14:paraId="3F8671D7" w14:textId="77777777" w:rsidR="00C659FA" w:rsidRPr="00A45D4A" w:rsidRDefault="00C659FA" w:rsidP="007705B6">
            <w:pPr>
              <w:tabs>
                <w:tab w:val="decimal" w:pos="-80"/>
              </w:tabs>
              <w:adjustRightInd w:val="0"/>
              <w:spacing w:before="67" w:after="67"/>
              <w:ind w:right="-4"/>
              <w:jc w:val="center"/>
              <w:rPr>
                <w:rStyle w:val="CROMSInstructionInline"/>
              </w:rPr>
            </w:pPr>
            <w:r w:rsidRPr="00A45D4A">
              <w:rPr>
                <w:rStyle w:val="CROMSInstructionInline"/>
              </w:rPr>
              <w:t>1</w:t>
            </w:r>
          </w:p>
        </w:tc>
        <w:tc>
          <w:tcPr>
            <w:tcW w:w="0" w:type="auto"/>
            <w:tcBorders>
              <w:top w:val="nil"/>
              <w:left w:val="nil"/>
              <w:bottom w:val="nil"/>
              <w:right w:val="single" w:sz="4" w:space="0" w:color="auto"/>
            </w:tcBorders>
            <w:shd w:val="clear" w:color="auto" w:fill="FFFFFF"/>
          </w:tcPr>
          <w:p w14:paraId="23CA1DE6" w14:textId="77777777" w:rsidR="00C659FA" w:rsidRPr="00A45D4A" w:rsidRDefault="00C659FA" w:rsidP="007705B6">
            <w:pPr>
              <w:tabs>
                <w:tab w:val="decimal" w:pos="-80"/>
              </w:tabs>
              <w:adjustRightInd w:val="0"/>
              <w:spacing w:before="67" w:after="67"/>
              <w:ind w:right="-4"/>
              <w:jc w:val="center"/>
              <w:rPr>
                <w:rStyle w:val="CROMSInstructionInline"/>
              </w:rPr>
            </w:pPr>
            <w:r w:rsidRPr="00A45D4A">
              <w:rPr>
                <w:rStyle w:val="CROMSInstructionInline"/>
              </w:rPr>
              <w:t>2</w:t>
            </w:r>
          </w:p>
        </w:tc>
      </w:tr>
      <w:tr w:rsidR="00C659FA" w:rsidRPr="00CA0BB7" w14:paraId="144C2BB8" w14:textId="77777777" w:rsidTr="007705B6">
        <w:trPr>
          <w:cantSplit/>
          <w:trHeight w:val="337"/>
          <w:jc w:val="center"/>
        </w:trPr>
        <w:tc>
          <w:tcPr>
            <w:tcW w:w="3956" w:type="dxa"/>
            <w:tcBorders>
              <w:top w:val="nil"/>
              <w:left w:val="single" w:sz="4" w:space="0" w:color="auto"/>
              <w:right w:val="nil"/>
            </w:tcBorders>
            <w:shd w:val="clear" w:color="auto" w:fill="FFFFFF"/>
          </w:tcPr>
          <w:p w14:paraId="7113B869" w14:textId="77777777" w:rsidR="00C659FA" w:rsidRPr="00A45D4A" w:rsidRDefault="0082302B" w:rsidP="00FC7CD7">
            <w:pPr>
              <w:adjustRightInd w:val="0"/>
              <w:spacing w:before="67" w:after="67"/>
              <w:rPr>
                <w:rStyle w:val="CROMSInstructionInline"/>
              </w:rPr>
            </w:pPr>
            <w:r w:rsidRPr="00A45D4A">
              <w:rPr>
                <w:rStyle w:val="CROMSInstructionInline"/>
              </w:rPr>
              <w:t>Lost to follow-up</w:t>
            </w:r>
          </w:p>
        </w:tc>
        <w:tc>
          <w:tcPr>
            <w:tcW w:w="950" w:type="dxa"/>
            <w:tcBorders>
              <w:top w:val="nil"/>
              <w:left w:val="nil"/>
              <w:right w:val="nil"/>
            </w:tcBorders>
            <w:shd w:val="clear" w:color="auto" w:fill="FFFFFF"/>
          </w:tcPr>
          <w:p w14:paraId="1C96837E" w14:textId="77777777" w:rsidR="00C659FA" w:rsidRPr="00A45D4A" w:rsidRDefault="00C659FA" w:rsidP="007705B6">
            <w:pPr>
              <w:tabs>
                <w:tab w:val="decimal" w:pos="-80"/>
              </w:tabs>
              <w:adjustRightInd w:val="0"/>
              <w:spacing w:before="67" w:after="67"/>
              <w:ind w:right="-4"/>
              <w:jc w:val="center"/>
              <w:rPr>
                <w:rStyle w:val="CROMSInstructionInline"/>
              </w:rPr>
            </w:pPr>
            <w:r w:rsidRPr="00A45D4A">
              <w:rPr>
                <w:rStyle w:val="CROMSInstructionInline"/>
              </w:rPr>
              <w:t>1</w:t>
            </w:r>
          </w:p>
        </w:tc>
        <w:tc>
          <w:tcPr>
            <w:tcW w:w="0" w:type="auto"/>
            <w:tcBorders>
              <w:top w:val="nil"/>
              <w:left w:val="nil"/>
              <w:right w:val="nil"/>
            </w:tcBorders>
            <w:shd w:val="clear" w:color="auto" w:fill="FFFFFF"/>
          </w:tcPr>
          <w:p w14:paraId="553F291A" w14:textId="77777777" w:rsidR="00C659FA" w:rsidRPr="00A45D4A" w:rsidRDefault="00C659FA" w:rsidP="007705B6">
            <w:pPr>
              <w:tabs>
                <w:tab w:val="decimal" w:pos="-80"/>
              </w:tabs>
              <w:adjustRightInd w:val="0"/>
              <w:spacing w:before="67" w:after="67"/>
              <w:ind w:right="-4"/>
              <w:jc w:val="center"/>
              <w:rPr>
                <w:rStyle w:val="CROMSInstructionInline"/>
              </w:rPr>
            </w:pPr>
            <w:r w:rsidRPr="00A45D4A">
              <w:rPr>
                <w:rStyle w:val="CROMSInstructionInline"/>
              </w:rPr>
              <w:t>1</w:t>
            </w:r>
          </w:p>
        </w:tc>
        <w:tc>
          <w:tcPr>
            <w:tcW w:w="0" w:type="auto"/>
            <w:tcBorders>
              <w:top w:val="nil"/>
              <w:left w:val="nil"/>
              <w:right w:val="single" w:sz="4" w:space="0" w:color="auto"/>
            </w:tcBorders>
            <w:shd w:val="clear" w:color="auto" w:fill="FFFFFF"/>
          </w:tcPr>
          <w:p w14:paraId="7318AA5A" w14:textId="77777777" w:rsidR="00C659FA" w:rsidRPr="00A45D4A" w:rsidRDefault="00C659FA" w:rsidP="007705B6">
            <w:pPr>
              <w:tabs>
                <w:tab w:val="decimal" w:pos="-80"/>
              </w:tabs>
              <w:adjustRightInd w:val="0"/>
              <w:spacing w:before="67" w:after="67"/>
              <w:ind w:right="-4"/>
              <w:jc w:val="center"/>
              <w:rPr>
                <w:rStyle w:val="CROMSInstructionInline"/>
              </w:rPr>
            </w:pPr>
            <w:r w:rsidRPr="00A45D4A">
              <w:rPr>
                <w:rStyle w:val="CROMSInstructionInline"/>
              </w:rPr>
              <w:t>2</w:t>
            </w:r>
          </w:p>
        </w:tc>
      </w:tr>
      <w:tr w:rsidR="00C659FA" w:rsidRPr="00CA0BB7" w14:paraId="6CD50741" w14:textId="77777777" w:rsidTr="007705B6">
        <w:trPr>
          <w:cantSplit/>
          <w:trHeight w:val="337"/>
          <w:jc w:val="center"/>
        </w:trPr>
        <w:tc>
          <w:tcPr>
            <w:tcW w:w="3956" w:type="dxa"/>
            <w:tcBorders>
              <w:top w:val="nil"/>
              <w:left w:val="single" w:sz="4" w:space="0" w:color="auto"/>
              <w:bottom w:val="single" w:sz="4" w:space="0" w:color="auto"/>
              <w:right w:val="nil"/>
            </w:tcBorders>
            <w:shd w:val="clear" w:color="auto" w:fill="FFFFFF"/>
          </w:tcPr>
          <w:p w14:paraId="4935F069" w14:textId="77777777" w:rsidR="00C659FA" w:rsidRPr="00A45D4A" w:rsidRDefault="0082302B" w:rsidP="00FC7CD7">
            <w:pPr>
              <w:adjustRightInd w:val="0"/>
              <w:spacing w:before="67" w:after="67"/>
              <w:rPr>
                <w:rStyle w:val="CROMSInstructionInline"/>
              </w:rPr>
            </w:pPr>
            <w:r w:rsidRPr="00A45D4A">
              <w:rPr>
                <w:rStyle w:val="CROMSInstructionInline"/>
              </w:rPr>
              <w:t>Discontinued by Study PI</w:t>
            </w:r>
          </w:p>
        </w:tc>
        <w:tc>
          <w:tcPr>
            <w:tcW w:w="950" w:type="dxa"/>
            <w:tcBorders>
              <w:top w:val="nil"/>
              <w:left w:val="nil"/>
              <w:bottom w:val="single" w:sz="4" w:space="0" w:color="auto"/>
              <w:right w:val="nil"/>
            </w:tcBorders>
            <w:shd w:val="clear" w:color="auto" w:fill="FFFFFF"/>
          </w:tcPr>
          <w:p w14:paraId="3554B952" w14:textId="77777777" w:rsidR="00C659FA" w:rsidRPr="00A45D4A" w:rsidRDefault="00955154" w:rsidP="007705B6">
            <w:pPr>
              <w:tabs>
                <w:tab w:val="decimal" w:pos="-80"/>
              </w:tabs>
              <w:adjustRightInd w:val="0"/>
              <w:spacing w:before="67" w:after="67"/>
              <w:ind w:right="-4"/>
              <w:jc w:val="center"/>
              <w:rPr>
                <w:rStyle w:val="CROMSInstructionInline"/>
              </w:rPr>
            </w:pPr>
            <w:r w:rsidRPr="00A45D4A">
              <w:rPr>
                <w:rStyle w:val="CROMSInstructionInline"/>
              </w:rPr>
              <w:t>0</w:t>
            </w:r>
          </w:p>
        </w:tc>
        <w:tc>
          <w:tcPr>
            <w:tcW w:w="0" w:type="auto"/>
            <w:tcBorders>
              <w:top w:val="nil"/>
              <w:left w:val="nil"/>
              <w:bottom w:val="single" w:sz="4" w:space="0" w:color="auto"/>
              <w:right w:val="nil"/>
            </w:tcBorders>
            <w:shd w:val="clear" w:color="auto" w:fill="FFFFFF"/>
          </w:tcPr>
          <w:p w14:paraId="0E565C14" w14:textId="77777777" w:rsidR="00C659FA" w:rsidRPr="00A45D4A" w:rsidRDefault="00C659FA" w:rsidP="007705B6">
            <w:pPr>
              <w:tabs>
                <w:tab w:val="decimal" w:pos="-80"/>
              </w:tabs>
              <w:adjustRightInd w:val="0"/>
              <w:spacing w:before="67" w:after="67"/>
              <w:ind w:right="-4"/>
              <w:jc w:val="center"/>
              <w:rPr>
                <w:rStyle w:val="CROMSInstructionInline"/>
              </w:rPr>
            </w:pPr>
            <w:r w:rsidRPr="00A45D4A">
              <w:rPr>
                <w:rStyle w:val="CROMSInstructionInline"/>
              </w:rPr>
              <w:t>1</w:t>
            </w:r>
          </w:p>
        </w:tc>
        <w:tc>
          <w:tcPr>
            <w:tcW w:w="0" w:type="auto"/>
            <w:tcBorders>
              <w:top w:val="nil"/>
              <w:left w:val="nil"/>
              <w:bottom w:val="single" w:sz="4" w:space="0" w:color="auto"/>
              <w:right w:val="single" w:sz="4" w:space="0" w:color="auto"/>
            </w:tcBorders>
            <w:shd w:val="clear" w:color="auto" w:fill="FFFFFF"/>
          </w:tcPr>
          <w:p w14:paraId="22172437" w14:textId="77777777" w:rsidR="00C659FA" w:rsidRPr="00A45D4A" w:rsidRDefault="00C659FA" w:rsidP="007705B6">
            <w:pPr>
              <w:tabs>
                <w:tab w:val="decimal" w:pos="-80"/>
              </w:tabs>
              <w:adjustRightInd w:val="0"/>
              <w:spacing w:before="67" w:after="67"/>
              <w:ind w:right="-4"/>
              <w:jc w:val="center"/>
              <w:rPr>
                <w:rStyle w:val="CROMSInstructionInline"/>
              </w:rPr>
            </w:pPr>
            <w:r w:rsidRPr="00A45D4A">
              <w:rPr>
                <w:rStyle w:val="CROMSInstructionInline"/>
              </w:rPr>
              <w:t>1</w:t>
            </w:r>
          </w:p>
        </w:tc>
      </w:tr>
    </w:tbl>
    <w:p w14:paraId="43842812" w14:textId="77777777" w:rsidR="002A2B46" w:rsidRDefault="006563D2" w:rsidP="001B7F01">
      <w:pPr>
        <w:pStyle w:val="CROMSText"/>
        <w:jc w:val="right"/>
      </w:pPr>
      <w:bookmarkStart w:id="14" w:name="_Toc257025246"/>
      <w:bookmarkEnd w:id="11"/>
      <w:r w:rsidRPr="006563D2">
        <w:rPr>
          <w:i/>
          <w:color w:val="1F497D"/>
        </w:rPr>
        <w:t>}</w:t>
      </w:r>
    </w:p>
    <w:p w14:paraId="2D3043C1" w14:textId="77777777" w:rsidR="00CA425A" w:rsidRDefault="00CA425A">
      <w:pPr>
        <w:pStyle w:val="Heading1"/>
        <w:spacing w:before="0"/>
      </w:pPr>
      <w:bookmarkStart w:id="15" w:name="_Toc385921455"/>
      <w:r>
        <w:t>Status of Outcome Measures</w:t>
      </w:r>
      <w:bookmarkEnd w:id="15"/>
    </w:p>
    <w:p w14:paraId="2FA40713" w14:textId="77777777" w:rsidR="00D940B2" w:rsidRDefault="00CA425A" w:rsidP="00CF6245">
      <w:pPr>
        <w:pStyle w:val="CROMSInstruction"/>
      </w:pPr>
      <w:r>
        <w:t xml:space="preserve">{Provide information regarding the collection status of outcome measures as described in </w:t>
      </w:r>
      <w:r w:rsidR="00CC5E4F">
        <w:t>the Study Design section of the PROTOCOL SYNOPSIS.  For data analysis critical to the study’s aims, indicate the status</w:t>
      </w:r>
      <w:r w:rsidR="009D2D75">
        <w:t xml:space="preserve"> of data collection and quality metrics, as appropriate.</w:t>
      </w:r>
    </w:p>
    <w:p w14:paraId="7CCAA460" w14:textId="77777777" w:rsidR="00D940B2" w:rsidRDefault="00D940B2" w:rsidP="00D940B2">
      <w:pPr>
        <w:pStyle w:val="CROMSText"/>
        <w:widowControl w:val="0"/>
        <w:ind w:left="720" w:hanging="720"/>
        <w:rPr>
          <w:i/>
          <w:color w:val="1F497D" w:themeColor="text2"/>
        </w:rPr>
      </w:pPr>
      <w:r>
        <w:rPr>
          <w:i/>
          <w:color w:val="1F497D" w:themeColor="text2"/>
        </w:rPr>
        <w:t>Example:</w:t>
      </w:r>
    </w:p>
    <w:p w14:paraId="76007627" w14:textId="6D5EEDF5" w:rsidR="00D940B2" w:rsidRPr="00A45D4A" w:rsidRDefault="00D940B2" w:rsidP="003C7DC9">
      <w:pPr>
        <w:keepNext/>
        <w:keepLines/>
        <w:adjustRightInd w:val="0"/>
        <w:spacing w:before="240" w:after="240"/>
        <w:jc w:val="center"/>
        <w:rPr>
          <w:rStyle w:val="CROMSInstructionsBold"/>
        </w:rPr>
      </w:pPr>
      <w:r w:rsidRPr="00A45D4A">
        <w:rPr>
          <w:rStyle w:val="CROMSInstructionsBold"/>
        </w:rPr>
        <w:t>Table #.</w:t>
      </w:r>
      <w:r w:rsidR="002079F3" w:rsidRPr="00A45D4A">
        <w:rPr>
          <w:rStyle w:val="CROMSInstructionsBold"/>
        </w:rPr>
        <w:t xml:space="preserve"> Number and</w:t>
      </w:r>
      <w:r w:rsidRPr="00A45D4A">
        <w:rPr>
          <w:rStyle w:val="CROMSInstructionsBold"/>
        </w:rPr>
        <w:t xml:space="preserve"> </w:t>
      </w:r>
      <w:r w:rsidR="002079F3" w:rsidRPr="00A45D4A">
        <w:rPr>
          <w:rStyle w:val="CROMSInstructionsBold"/>
        </w:rPr>
        <w:t>Percentage of Participants (N/%)</w:t>
      </w:r>
      <w:r w:rsidR="003C7DC9">
        <w:rPr>
          <w:rStyle w:val="CROMSInstructionsBold"/>
        </w:rPr>
        <w:t xml:space="preserve"> </w:t>
      </w:r>
      <w:r w:rsidR="003C7DC9">
        <w:rPr>
          <w:rStyle w:val="CROMSInstructionsBold"/>
        </w:rPr>
        <w:br/>
      </w:r>
      <w:r w:rsidR="002079F3" w:rsidRPr="00A45D4A">
        <w:rPr>
          <w:rStyle w:val="CROMSInstructionsBold"/>
        </w:rPr>
        <w:t>with Missing Data</w:t>
      </w:r>
    </w:p>
    <w:tbl>
      <w:tblPr>
        <w:tblW w:w="5195" w:type="dxa"/>
        <w:tblInd w:w="2047"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CellMar>
          <w:left w:w="67" w:type="dxa"/>
          <w:right w:w="67" w:type="dxa"/>
        </w:tblCellMar>
        <w:tblLook w:val="0020" w:firstRow="1" w:lastRow="0" w:firstColumn="0" w:lastColumn="0" w:noHBand="0" w:noVBand="0"/>
      </w:tblPr>
      <w:tblGrid>
        <w:gridCol w:w="1620"/>
        <w:gridCol w:w="1170"/>
        <w:gridCol w:w="1232"/>
        <w:gridCol w:w="1173"/>
      </w:tblGrid>
      <w:tr w:rsidR="00D940B2" w:rsidRPr="008267C2" w14:paraId="14BD4120" w14:textId="77777777" w:rsidTr="00136DDB">
        <w:trPr>
          <w:cantSplit/>
          <w:trHeight w:val="299"/>
          <w:tblHeader/>
        </w:trPr>
        <w:tc>
          <w:tcPr>
            <w:tcW w:w="1620" w:type="dxa"/>
            <w:shd w:val="clear" w:color="auto" w:fill="FFFFFF"/>
            <w:vAlign w:val="bottom"/>
          </w:tcPr>
          <w:p w14:paraId="4178EEF9" w14:textId="6DDBC5DD" w:rsidR="00D940B2" w:rsidRPr="00A45D4A" w:rsidRDefault="003C7DC9" w:rsidP="00D940B2">
            <w:pPr>
              <w:keepNext/>
              <w:keepLines/>
              <w:adjustRightInd w:val="0"/>
              <w:spacing w:before="67" w:after="67"/>
              <w:jc w:val="center"/>
              <w:rPr>
                <w:rStyle w:val="CROMSInstructionInline"/>
              </w:rPr>
            </w:pPr>
            <w:r>
              <w:rPr>
                <w:rStyle w:val="CROMSInstructionInline"/>
              </w:rPr>
              <w:t>Participant</w:t>
            </w:r>
          </w:p>
        </w:tc>
        <w:tc>
          <w:tcPr>
            <w:tcW w:w="1170" w:type="dxa"/>
            <w:shd w:val="clear" w:color="auto" w:fill="FFFFFF"/>
            <w:vAlign w:val="bottom"/>
          </w:tcPr>
          <w:p w14:paraId="57749BE0" w14:textId="77777777" w:rsidR="00D940B2" w:rsidRPr="00A45D4A" w:rsidRDefault="00D940B2" w:rsidP="00D940B2">
            <w:pPr>
              <w:keepNext/>
              <w:keepLines/>
              <w:adjustRightInd w:val="0"/>
              <w:spacing w:before="67" w:after="67"/>
              <w:jc w:val="center"/>
              <w:rPr>
                <w:rStyle w:val="CROMSInstructionInline"/>
              </w:rPr>
            </w:pPr>
            <w:r w:rsidRPr="00A45D4A">
              <w:rPr>
                <w:rStyle w:val="CROMSInstructionInline"/>
              </w:rPr>
              <w:t>Site 1</w:t>
            </w:r>
          </w:p>
        </w:tc>
        <w:tc>
          <w:tcPr>
            <w:tcW w:w="1232" w:type="dxa"/>
            <w:shd w:val="clear" w:color="auto" w:fill="FFFFFF"/>
            <w:vAlign w:val="bottom"/>
          </w:tcPr>
          <w:p w14:paraId="2F8CBCEA" w14:textId="77777777" w:rsidR="00D940B2" w:rsidRPr="00A45D4A" w:rsidRDefault="00D940B2" w:rsidP="00D940B2">
            <w:pPr>
              <w:keepNext/>
              <w:keepLines/>
              <w:adjustRightInd w:val="0"/>
              <w:spacing w:before="67" w:after="67"/>
              <w:jc w:val="center"/>
              <w:rPr>
                <w:rStyle w:val="CROMSInstructionInline"/>
              </w:rPr>
            </w:pPr>
            <w:r w:rsidRPr="00A45D4A">
              <w:rPr>
                <w:rStyle w:val="CROMSInstructionInline"/>
              </w:rPr>
              <w:t>Site 2</w:t>
            </w:r>
          </w:p>
        </w:tc>
        <w:tc>
          <w:tcPr>
            <w:tcW w:w="1173" w:type="dxa"/>
            <w:shd w:val="clear" w:color="auto" w:fill="FFFFFF"/>
            <w:vAlign w:val="bottom"/>
          </w:tcPr>
          <w:p w14:paraId="45381CFF" w14:textId="77777777" w:rsidR="00D940B2" w:rsidRPr="00A45D4A" w:rsidRDefault="00D940B2" w:rsidP="00D940B2">
            <w:pPr>
              <w:keepNext/>
              <w:keepLines/>
              <w:adjustRightInd w:val="0"/>
              <w:spacing w:before="67" w:after="67"/>
              <w:jc w:val="center"/>
              <w:rPr>
                <w:rStyle w:val="CROMSInstructionInline"/>
              </w:rPr>
            </w:pPr>
            <w:r w:rsidRPr="00A45D4A">
              <w:rPr>
                <w:rStyle w:val="CROMSInstructionInline"/>
              </w:rPr>
              <w:t>Study Totals</w:t>
            </w:r>
          </w:p>
        </w:tc>
      </w:tr>
      <w:tr w:rsidR="00D940B2" w:rsidRPr="008267C2" w14:paraId="26A6BE3A" w14:textId="77777777" w:rsidTr="00136DDB">
        <w:trPr>
          <w:cantSplit/>
          <w:trHeight w:val="299"/>
        </w:trPr>
        <w:tc>
          <w:tcPr>
            <w:tcW w:w="1620" w:type="dxa"/>
            <w:shd w:val="clear" w:color="auto" w:fill="FFFFFF"/>
          </w:tcPr>
          <w:p w14:paraId="3B781DF9" w14:textId="77777777" w:rsidR="00D940B2" w:rsidRPr="00A45D4A" w:rsidDel="00F172C2" w:rsidRDefault="002079F3" w:rsidP="004B4006">
            <w:pPr>
              <w:keepNext/>
              <w:keepLines/>
              <w:adjustRightInd w:val="0"/>
              <w:spacing w:before="67" w:after="67"/>
              <w:jc w:val="center"/>
              <w:rPr>
                <w:rStyle w:val="CROMSInstructionInline"/>
              </w:rPr>
            </w:pPr>
            <w:r w:rsidRPr="00A45D4A">
              <w:rPr>
                <w:rStyle w:val="CROMSInstructionInline"/>
              </w:rPr>
              <w:t>Outcome 1</w:t>
            </w:r>
          </w:p>
        </w:tc>
        <w:tc>
          <w:tcPr>
            <w:tcW w:w="1170" w:type="dxa"/>
            <w:shd w:val="clear" w:color="auto" w:fill="FFFFFF"/>
          </w:tcPr>
          <w:p w14:paraId="0A22BFE3" w14:textId="77777777" w:rsidR="00D940B2" w:rsidRPr="00A45D4A" w:rsidRDefault="002079F3" w:rsidP="004B4006">
            <w:pPr>
              <w:keepNext/>
              <w:keepLines/>
              <w:tabs>
                <w:tab w:val="decimal" w:pos="293"/>
              </w:tabs>
              <w:adjustRightInd w:val="0"/>
              <w:spacing w:before="67" w:after="67"/>
              <w:ind w:firstLine="203"/>
              <w:rPr>
                <w:rStyle w:val="CROMSInstructionInline"/>
              </w:rPr>
            </w:pPr>
            <w:r w:rsidRPr="00A45D4A">
              <w:rPr>
                <w:rStyle w:val="CROMSInstructionInline"/>
              </w:rPr>
              <w:t>1/0.7%</w:t>
            </w:r>
          </w:p>
        </w:tc>
        <w:tc>
          <w:tcPr>
            <w:tcW w:w="1232" w:type="dxa"/>
            <w:shd w:val="clear" w:color="auto" w:fill="FFFFFF"/>
          </w:tcPr>
          <w:p w14:paraId="7228268D" w14:textId="77777777" w:rsidR="00D940B2" w:rsidRPr="00A45D4A" w:rsidRDefault="002079F3" w:rsidP="00D940B2">
            <w:pPr>
              <w:keepNext/>
              <w:keepLines/>
              <w:tabs>
                <w:tab w:val="decimal" w:pos="555"/>
              </w:tabs>
              <w:adjustRightInd w:val="0"/>
              <w:spacing w:before="67" w:after="67"/>
              <w:rPr>
                <w:rStyle w:val="CROMSInstructionInline"/>
              </w:rPr>
            </w:pPr>
            <w:r w:rsidRPr="00A45D4A">
              <w:rPr>
                <w:rStyle w:val="CROMSInstructionInline"/>
              </w:rPr>
              <w:t>0</w:t>
            </w:r>
          </w:p>
        </w:tc>
        <w:tc>
          <w:tcPr>
            <w:tcW w:w="1173" w:type="dxa"/>
            <w:shd w:val="clear" w:color="auto" w:fill="FFFFFF"/>
          </w:tcPr>
          <w:p w14:paraId="095BED2E" w14:textId="77777777" w:rsidR="00D940B2" w:rsidRPr="00A45D4A" w:rsidRDefault="001B21B2" w:rsidP="004B4006">
            <w:pPr>
              <w:keepNext/>
              <w:keepLines/>
              <w:tabs>
                <w:tab w:val="decimal" w:pos="321"/>
              </w:tabs>
              <w:adjustRightInd w:val="0"/>
              <w:spacing w:before="67" w:after="67"/>
              <w:rPr>
                <w:rStyle w:val="CROMSInstructionInline"/>
              </w:rPr>
            </w:pPr>
            <w:r w:rsidRPr="00A45D4A">
              <w:rPr>
                <w:rStyle w:val="CROMSInstructionInline"/>
              </w:rPr>
              <w:t>1/0.3</w:t>
            </w:r>
            <w:r w:rsidR="00255A57" w:rsidRPr="00A45D4A">
              <w:rPr>
                <w:rStyle w:val="CROMSInstructionInline"/>
              </w:rPr>
              <w:t>%</w:t>
            </w:r>
          </w:p>
        </w:tc>
      </w:tr>
      <w:tr w:rsidR="00D940B2" w:rsidRPr="008267C2" w14:paraId="63EEB829" w14:textId="77777777" w:rsidTr="00136DDB">
        <w:trPr>
          <w:cantSplit/>
          <w:trHeight w:val="299"/>
        </w:trPr>
        <w:tc>
          <w:tcPr>
            <w:tcW w:w="1620" w:type="dxa"/>
            <w:shd w:val="clear" w:color="auto" w:fill="FFFFFF"/>
          </w:tcPr>
          <w:p w14:paraId="65DC799B" w14:textId="77777777" w:rsidR="002079F3" w:rsidRPr="00A45D4A" w:rsidRDefault="002079F3" w:rsidP="004B4006">
            <w:pPr>
              <w:keepNext/>
              <w:keepLines/>
              <w:adjustRightInd w:val="0"/>
              <w:spacing w:before="67" w:after="67"/>
              <w:ind w:left="270" w:hanging="247"/>
              <w:jc w:val="center"/>
              <w:rPr>
                <w:rStyle w:val="CROMSInstructionInline"/>
              </w:rPr>
            </w:pPr>
            <w:r w:rsidRPr="00A45D4A">
              <w:rPr>
                <w:rStyle w:val="CROMSInstructionInline"/>
              </w:rPr>
              <w:t>Outcome 2</w:t>
            </w:r>
          </w:p>
        </w:tc>
        <w:tc>
          <w:tcPr>
            <w:tcW w:w="1170" w:type="dxa"/>
            <w:shd w:val="clear" w:color="auto" w:fill="FFFFFF"/>
          </w:tcPr>
          <w:p w14:paraId="56321489" w14:textId="77777777" w:rsidR="00D940B2" w:rsidRPr="00A45D4A" w:rsidRDefault="002079F3" w:rsidP="004B4006">
            <w:pPr>
              <w:keepNext/>
              <w:keepLines/>
              <w:tabs>
                <w:tab w:val="decimal" w:pos="293"/>
              </w:tabs>
              <w:adjustRightInd w:val="0"/>
              <w:spacing w:before="67" w:after="67"/>
              <w:rPr>
                <w:rStyle w:val="CROMSInstructionInline"/>
              </w:rPr>
            </w:pPr>
            <w:r w:rsidRPr="00A45D4A">
              <w:rPr>
                <w:rStyle w:val="CROMSInstructionInline"/>
              </w:rPr>
              <w:t>3/</w:t>
            </w:r>
            <w:r w:rsidR="00255A57" w:rsidRPr="00A45D4A">
              <w:rPr>
                <w:rStyle w:val="CROMSInstructionInline"/>
              </w:rPr>
              <w:t>2.3%</w:t>
            </w:r>
          </w:p>
        </w:tc>
        <w:tc>
          <w:tcPr>
            <w:tcW w:w="1232" w:type="dxa"/>
            <w:shd w:val="clear" w:color="auto" w:fill="FFFFFF"/>
          </w:tcPr>
          <w:p w14:paraId="5A4AB4D1" w14:textId="77777777" w:rsidR="00D940B2" w:rsidRPr="00A45D4A" w:rsidRDefault="00255A57" w:rsidP="004B4006">
            <w:pPr>
              <w:keepNext/>
              <w:keepLines/>
              <w:tabs>
                <w:tab w:val="decimal" w:pos="293"/>
              </w:tabs>
              <w:adjustRightInd w:val="0"/>
              <w:spacing w:before="67" w:after="67"/>
              <w:rPr>
                <w:rStyle w:val="CROMSInstructionInline"/>
              </w:rPr>
            </w:pPr>
            <w:r w:rsidRPr="00A45D4A">
              <w:rPr>
                <w:rStyle w:val="CROMSInstructionInline"/>
              </w:rPr>
              <w:t>2/1.3%</w:t>
            </w:r>
          </w:p>
        </w:tc>
        <w:tc>
          <w:tcPr>
            <w:tcW w:w="1173" w:type="dxa"/>
            <w:shd w:val="clear" w:color="auto" w:fill="FFFFFF"/>
          </w:tcPr>
          <w:p w14:paraId="7F07A916" w14:textId="77777777" w:rsidR="00D940B2" w:rsidRPr="00A45D4A" w:rsidRDefault="00255A57" w:rsidP="004B4006">
            <w:pPr>
              <w:keepNext/>
              <w:keepLines/>
              <w:adjustRightInd w:val="0"/>
              <w:spacing w:before="67" w:after="67"/>
              <w:ind w:firstLine="219"/>
              <w:rPr>
                <w:rStyle w:val="CROMSInstructionInline"/>
              </w:rPr>
            </w:pPr>
            <w:r w:rsidRPr="00A45D4A">
              <w:rPr>
                <w:rStyle w:val="CROMSInstructionInline"/>
              </w:rPr>
              <w:t>5/1.8%</w:t>
            </w:r>
          </w:p>
        </w:tc>
      </w:tr>
      <w:tr w:rsidR="001B21B2" w:rsidRPr="008267C2" w14:paraId="1A990698" w14:textId="77777777" w:rsidTr="00136DDB">
        <w:trPr>
          <w:cantSplit/>
          <w:trHeight w:val="299"/>
        </w:trPr>
        <w:tc>
          <w:tcPr>
            <w:tcW w:w="1620" w:type="dxa"/>
            <w:shd w:val="clear" w:color="auto" w:fill="FFFFFF"/>
          </w:tcPr>
          <w:p w14:paraId="581BF0CF" w14:textId="77777777" w:rsidR="001B21B2" w:rsidRPr="00A45D4A" w:rsidRDefault="001B21B2" w:rsidP="004B4006">
            <w:pPr>
              <w:keepNext/>
              <w:keepLines/>
              <w:adjustRightInd w:val="0"/>
              <w:spacing w:before="67" w:after="67"/>
              <w:ind w:left="270" w:hanging="247"/>
              <w:jc w:val="center"/>
              <w:rPr>
                <w:rStyle w:val="CROMSInstructionInline"/>
              </w:rPr>
            </w:pPr>
            <w:r w:rsidRPr="00A45D4A">
              <w:rPr>
                <w:rStyle w:val="CROMSInstructionInline"/>
              </w:rPr>
              <w:t>Covariate 1</w:t>
            </w:r>
          </w:p>
        </w:tc>
        <w:tc>
          <w:tcPr>
            <w:tcW w:w="1170" w:type="dxa"/>
            <w:shd w:val="clear" w:color="auto" w:fill="FFFFFF"/>
          </w:tcPr>
          <w:p w14:paraId="42F20EF7" w14:textId="77777777" w:rsidR="001B21B2" w:rsidRPr="00A45D4A" w:rsidRDefault="001B21B2" w:rsidP="004B4006">
            <w:pPr>
              <w:keepNext/>
              <w:keepLines/>
              <w:tabs>
                <w:tab w:val="decimal" w:pos="203"/>
              </w:tabs>
              <w:adjustRightInd w:val="0"/>
              <w:spacing w:before="67" w:after="67"/>
              <w:ind w:firstLine="113"/>
              <w:rPr>
                <w:rStyle w:val="CROMSInstructionInline"/>
              </w:rPr>
            </w:pPr>
            <w:r w:rsidRPr="00A45D4A">
              <w:rPr>
                <w:rStyle w:val="CROMSInstructionInline"/>
              </w:rPr>
              <w:t xml:space="preserve"> 2/1.5%</w:t>
            </w:r>
          </w:p>
        </w:tc>
        <w:tc>
          <w:tcPr>
            <w:tcW w:w="1232" w:type="dxa"/>
            <w:shd w:val="clear" w:color="auto" w:fill="FFFFFF"/>
          </w:tcPr>
          <w:p w14:paraId="5B34E46F" w14:textId="77777777" w:rsidR="001B21B2" w:rsidRPr="00A45D4A" w:rsidRDefault="001B21B2" w:rsidP="00D940B2">
            <w:pPr>
              <w:keepNext/>
              <w:keepLines/>
              <w:tabs>
                <w:tab w:val="decimal" w:pos="555"/>
              </w:tabs>
              <w:adjustRightInd w:val="0"/>
              <w:spacing w:before="67" w:after="67"/>
              <w:rPr>
                <w:rStyle w:val="CROMSInstructionInline"/>
              </w:rPr>
            </w:pPr>
            <w:r w:rsidRPr="00A45D4A">
              <w:rPr>
                <w:rStyle w:val="CROMSInstructionInline"/>
              </w:rPr>
              <w:t>0</w:t>
            </w:r>
          </w:p>
        </w:tc>
        <w:tc>
          <w:tcPr>
            <w:tcW w:w="1173" w:type="dxa"/>
            <w:shd w:val="clear" w:color="auto" w:fill="FFFFFF"/>
          </w:tcPr>
          <w:p w14:paraId="172C53D6" w14:textId="77777777" w:rsidR="001B21B2" w:rsidRPr="00A45D4A" w:rsidRDefault="001B21B2" w:rsidP="004B4006">
            <w:pPr>
              <w:keepNext/>
              <w:keepLines/>
              <w:adjustRightInd w:val="0"/>
              <w:spacing w:before="67" w:after="67"/>
              <w:ind w:firstLine="219"/>
              <w:rPr>
                <w:rStyle w:val="CROMSInstructionInline"/>
              </w:rPr>
            </w:pPr>
            <w:r w:rsidRPr="00A45D4A">
              <w:rPr>
                <w:rStyle w:val="CROMSInstructionInline"/>
              </w:rPr>
              <w:t>1/0.7%</w:t>
            </w:r>
          </w:p>
        </w:tc>
      </w:tr>
      <w:tr w:rsidR="001B21B2" w:rsidRPr="008267C2" w14:paraId="0B5A2DCF" w14:textId="77777777" w:rsidTr="00136DDB">
        <w:trPr>
          <w:cantSplit/>
          <w:trHeight w:val="299"/>
        </w:trPr>
        <w:tc>
          <w:tcPr>
            <w:tcW w:w="1620" w:type="dxa"/>
            <w:tcBorders>
              <w:top w:val="single" w:sz="6" w:space="0" w:color="000000"/>
              <w:left w:val="single" w:sz="4" w:space="0" w:color="000000"/>
              <w:bottom w:val="single" w:sz="4" w:space="0" w:color="000000"/>
              <w:right w:val="single" w:sz="6" w:space="0" w:color="000000"/>
            </w:tcBorders>
            <w:shd w:val="clear" w:color="auto" w:fill="FFFFFF"/>
          </w:tcPr>
          <w:p w14:paraId="7B9EC47D" w14:textId="77777777" w:rsidR="001B21B2" w:rsidRPr="00A45D4A" w:rsidRDefault="001B21B2" w:rsidP="004B4006">
            <w:pPr>
              <w:keepNext/>
              <w:keepLines/>
              <w:adjustRightInd w:val="0"/>
              <w:spacing w:before="67" w:after="67"/>
              <w:ind w:left="270" w:hanging="247"/>
              <w:jc w:val="center"/>
              <w:rPr>
                <w:rStyle w:val="CROMSInstructionInline"/>
              </w:rPr>
            </w:pPr>
            <w:r w:rsidRPr="00A45D4A">
              <w:rPr>
                <w:rStyle w:val="CROMSInstructionInline"/>
              </w:rPr>
              <w:t>Covariate 2</w:t>
            </w:r>
          </w:p>
        </w:tc>
        <w:tc>
          <w:tcPr>
            <w:tcW w:w="1170" w:type="dxa"/>
            <w:tcBorders>
              <w:top w:val="single" w:sz="6" w:space="0" w:color="000000"/>
              <w:left w:val="single" w:sz="6" w:space="0" w:color="000000"/>
              <w:bottom w:val="single" w:sz="4" w:space="0" w:color="000000"/>
              <w:right w:val="single" w:sz="6" w:space="0" w:color="000000"/>
            </w:tcBorders>
            <w:shd w:val="clear" w:color="auto" w:fill="FFFFFF"/>
          </w:tcPr>
          <w:p w14:paraId="14E4F65C" w14:textId="77777777" w:rsidR="001B21B2" w:rsidRPr="00A45D4A" w:rsidRDefault="001B21B2" w:rsidP="004B4006">
            <w:pPr>
              <w:keepNext/>
              <w:keepLines/>
              <w:tabs>
                <w:tab w:val="decimal" w:pos="203"/>
              </w:tabs>
              <w:adjustRightInd w:val="0"/>
              <w:spacing w:before="67" w:after="67"/>
              <w:ind w:firstLine="203"/>
              <w:rPr>
                <w:rStyle w:val="CROMSInstructionInline"/>
              </w:rPr>
            </w:pPr>
            <w:r w:rsidRPr="00A45D4A">
              <w:rPr>
                <w:rStyle w:val="CROMSInstructionInline"/>
              </w:rPr>
              <w:t>4/3%</w:t>
            </w:r>
          </w:p>
        </w:tc>
        <w:tc>
          <w:tcPr>
            <w:tcW w:w="1232" w:type="dxa"/>
            <w:tcBorders>
              <w:top w:val="single" w:sz="6" w:space="0" w:color="000000"/>
              <w:left w:val="single" w:sz="6" w:space="0" w:color="000000"/>
              <w:bottom w:val="single" w:sz="4" w:space="0" w:color="000000"/>
              <w:right w:val="single" w:sz="6" w:space="0" w:color="000000"/>
            </w:tcBorders>
            <w:shd w:val="clear" w:color="auto" w:fill="FFFFFF"/>
          </w:tcPr>
          <w:p w14:paraId="2ECBE025" w14:textId="77777777" w:rsidR="001B21B2" w:rsidRPr="00A45D4A" w:rsidRDefault="001B21B2" w:rsidP="004B4006">
            <w:pPr>
              <w:keepNext/>
              <w:keepLines/>
              <w:tabs>
                <w:tab w:val="decimal" w:pos="293"/>
              </w:tabs>
              <w:adjustRightInd w:val="0"/>
              <w:spacing w:before="67" w:after="67"/>
              <w:rPr>
                <w:rStyle w:val="CROMSInstructionInline"/>
              </w:rPr>
            </w:pPr>
            <w:r w:rsidRPr="00A45D4A">
              <w:rPr>
                <w:rStyle w:val="CROMSInstructionInline"/>
              </w:rPr>
              <w:t>2/1.3%</w:t>
            </w:r>
          </w:p>
        </w:tc>
        <w:tc>
          <w:tcPr>
            <w:tcW w:w="1173" w:type="dxa"/>
            <w:tcBorders>
              <w:top w:val="single" w:sz="6" w:space="0" w:color="000000"/>
              <w:left w:val="single" w:sz="6" w:space="0" w:color="000000"/>
              <w:bottom w:val="single" w:sz="4" w:space="0" w:color="000000"/>
              <w:right w:val="single" w:sz="4" w:space="0" w:color="000000"/>
            </w:tcBorders>
            <w:shd w:val="clear" w:color="auto" w:fill="FFFFFF"/>
          </w:tcPr>
          <w:p w14:paraId="5E62B22C" w14:textId="77777777" w:rsidR="001B21B2" w:rsidRPr="00A45D4A" w:rsidRDefault="001B21B2" w:rsidP="004B4006">
            <w:pPr>
              <w:keepNext/>
              <w:keepLines/>
              <w:tabs>
                <w:tab w:val="decimal" w:pos="231"/>
              </w:tabs>
              <w:adjustRightInd w:val="0"/>
              <w:spacing w:before="67" w:after="67"/>
              <w:ind w:firstLine="219"/>
              <w:rPr>
                <w:rStyle w:val="CROMSInstructionInline"/>
              </w:rPr>
            </w:pPr>
            <w:r w:rsidRPr="00A45D4A">
              <w:rPr>
                <w:rStyle w:val="CROMSInstructionInline"/>
              </w:rPr>
              <w:t>5/1.8%</w:t>
            </w:r>
          </w:p>
        </w:tc>
      </w:tr>
    </w:tbl>
    <w:p w14:paraId="1D9C204A" w14:textId="77777777" w:rsidR="009D2D75" w:rsidRDefault="006563D2" w:rsidP="001B7F01">
      <w:pPr>
        <w:pStyle w:val="CROMSText"/>
        <w:ind w:hanging="720"/>
        <w:jc w:val="right"/>
      </w:pPr>
      <w:r w:rsidRPr="006563D2">
        <w:rPr>
          <w:i/>
          <w:color w:val="1F497D" w:themeColor="text2"/>
        </w:rPr>
        <w:t>}</w:t>
      </w:r>
    </w:p>
    <w:p w14:paraId="5F20CF62" w14:textId="77777777" w:rsidR="006269AD" w:rsidRDefault="00D374D2">
      <w:pPr>
        <w:pStyle w:val="Heading1"/>
        <w:spacing w:before="0"/>
      </w:pPr>
      <w:bookmarkStart w:id="16" w:name="_Toc385921456"/>
      <w:r>
        <w:t>Biospecimen Status</w:t>
      </w:r>
      <w:bookmarkEnd w:id="16"/>
    </w:p>
    <w:p w14:paraId="08C0D386" w14:textId="77777777" w:rsidR="00E778A1" w:rsidRDefault="00CF6245" w:rsidP="007705B6">
      <w:pPr>
        <w:pStyle w:val="CROMSText"/>
        <w:spacing w:before="0" w:after="0"/>
        <w:rPr>
          <w:i/>
          <w:color w:val="1F497D" w:themeColor="text2"/>
        </w:rPr>
      </w:pPr>
      <w:r>
        <w:rPr>
          <w:i/>
          <w:color w:val="1F497D" w:themeColor="text2"/>
        </w:rPr>
        <w:t>{</w:t>
      </w:r>
      <w:r w:rsidR="005C21CB">
        <w:rPr>
          <w:i/>
          <w:color w:val="1F497D" w:themeColor="text2"/>
        </w:rPr>
        <w:t>Briefly describe the overall biospecimen</w:t>
      </w:r>
      <w:r w:rsidR="009D2D75">
        <w:rPr>
          <w:i/>
          <w:color w:val="1F497D" w:themeColor="text2"/>
        </w:rPr>
        <w:t>s</w:t>
      </w:r>
      <w:r w:rsidR="005C21CB">
        <w:rPr>
          <w:i/>
          <w:color w:val="1F497D" w:themeColor="text2"/>
        </w:rPr>
        <w:t xml:space="preserve"> testing and analysis plan.  </w:t>
      </w:r>
      <w:r w:rsidR="00F172C2">
        <w:rPr>
          <w:i/>
          <w:color w:val="1F497D" w:themeColor="text2"/>
        </w:rPr>
        <w:t xml:space="preserve">For </w:t>
      </w:r>
      <w:r w:rsidR="00CD5BA5">
        <w:rPr>
          <w:i/>
          <w:color w:val="1F497D" w:themeColor="text2"/>
        </w:rPr>
        <w:t>bio</w:t>
      </w:r>
      <w:r w:rsidR="00F172C2">
        <w:rPr>
          <w:i/>
          <w:color w:val="1F497D" w:themeColor="text2"/>
        </w:rPr>
        <w:t>specimen collection and analysis critical to the study’s aims, indicate</w:t>
      </w:r>
      <w:r w:rsidR="0082302B" w:rsidRPr="0082302B">
        <w:rPr>
          <w:i/>
          <w:color w:val="1F497D" w:themeColor="text2"/>
        </w:rPr>
        <w:t xml:space="preserve"> </w:t>
      </w:r>
      <w:r w:rsidR="00CD5BA5">
        <w:rPr>
          <w:i/>
          <w:color w:val="1F497D" w:themeColor="text2"/>
        </w:rPr>
        <w:t>bio</w:t>
      </w:r>
      <w:r w:rsidR="005C21CB">
        <w:rPr>
          <w:i/>
          <w:color w:val="1F497D" w:themeColor="text2"/>
        </w:rPr>
        <w:t>specimen status as appropriate.</w:t>
      </w:r>
      <w:r w:rsidR="0082302B" w:rsidRPr="0082302B">
        <w:rPr>
          <w:i/>
          <w:color w:val="1F497D" w:themeColor="text2"/>
        </w:rPr>
        <w:t>}</w:t>
      </w:r>
    </w:p>
    <w:p w14:paraId="7A4E54EB" w14:textId="74D71FE7" w:rsidR="006269AD" w:rsidRDefault="00A47136" w:rsidP="00A47136">
      <w:pPr>
        <w:pStyle w:val="CROMSText"/>
        <w:spacing w:before="240" w:after="0"/>
      </w:pPr>
      <w:r>
        <w:rPr>
          <w:rFonts w:ascii="MS Gothic" w:eastAsia="MS Gothic" w:hAnsi="MS Gothic" w:hint="eastAsia"/>
        </w:rPr>
        <w:t>☐</w:t>
      </w:r>
      <w:r>
        <w:t xml:space="preserve"> </w:t>
      </w:r>
      <w:r w:rsidR="00CD5BA5">
        <w:t>Bios</w:t>
      </w:r>
      <w:r w:rsidR="00AA62FC">
        <w:t>pecimen</w:t>
      </w:r>
      <w:r w:rsidR="00F172C2">
        <w:t>s being collected</w:t>
      </w:r>
    </w:p>
    <w:p w14:paraId="2A1CB043" w14:textId="77777777" w:rsidR="00980F86" w:rsidRDefault="00CB3E64" w:rsidP="007705B6">
      <w:pPr>
        <w:pStyle w:val="CROMSText"/>
        <w:rPr>
          <w:i/>
          <w:color w:val="1F497D" w:themeColor="text2"/>
        </w:rPr>
      </w:pPr>
      <w:r>
        <w:rPr>
          <w:i/>
          <w:color w:val="1F497D" w:themeColor="text2"/>
        </w:rPr>
        <w:t>{</w:t>
      </w:r>
      <w:r w:rsidR="008267C2">
        <w:rPr>
          <w:i/>
          <w:color w:val="1F497D" w:themeColor="text2"/>
        </w:rPr>
        <w:t xml:space="preserve">State the type of </w:t>
      </w:r>
      <w:r w:rsidR="00CD5BA5">
        <w:rPr>
          <w:i/>
          <w:color w:val="1F497D" w:themeColor="text2"/>
        </w:rPr>
        <w:t>bio</w:t>
      </w:r>
      <w:r w:rsidR="008267C2">
        <w:rPr>
          <w:i/>
          <w:color w:val="1F497D" w:themeColor="text2"/>
        </w:rPr>
        <w:t xml:space="preserve">specimens collected, </w:t>
      </w:r>
      <w:r>
        <w:rPr>
          <w:i/>
          <w:color w:val="1F497D" w:themeColor="text2"/>
        </w:rPr>
        <w:t xml:space="preserve">status of </w:t>
      </w:r>
      <w:r w:rsidR="00CD5BA5">
        <w:rPr>
          <w:i/>
          <w:color w:val="1F497D" w:themeColor="text2"/>
        </w:rPr>
        <w:t>bio</w:t>
      </w:r>
      <w:r>
        <w:rPr>
          <w:i/>
          <w:color w:val="1F497D" w:themeColor="text2"/>
        </w:rPr>
        <w:t>specimen collection and processing</w:t>
      </w:r>
      <w:r w:rsidR="008267C2">
        <w:rPr>
          <w:i/>
          <w:color w:val="1F497D" w:themeColor="text2"/>
        </w:rPr>
        <w:t xml:space="preserve">, </w:t>
      </w:r>
      <w:r w:rsidR="002014C8">
        <w:rPr>
          <w:i/>
          <w:color w:val="1F497D" w:themeColor="text2"/>
        </w:rPr>
        <w:t xml:space="preserve">number of samples tested, </w:t>
      </w:r>
      <w:r w:rsidR="008267C2">
        <w:rPr>
          <w:i/>
          <w:color w:val="1F497D" w:themeColor="text2"/>
        </w:rPr>
        <w:t xml:space="preserve">and quality </w:t>
      </w:r>
      <w:r w:rsidR="00FC7CD7">
        <w:rPr>
          <w:i/>
          <w:color w:val="1F497D" w:themeColor="text2"/>
        </w:rPr>
        <w:t>metrics as appropriate</w:t>
      </w:r>
      <w:r w:rsidR="00C659FA">
        <w:rPr>
          <w:i/>
          <w:color w:val="1F497D" w:themeColor="text2"/>
        </w:rPr>
        <w:t>.</w:t>
      </w:r>
    </w:p>
    <w:p w14:paraId="29A2BB9B" w14:textId="77777777" w:rsidR="00CE58FB" w:rsidRDefault="002A2B46" w:rsidP="009D2D75">
      <w:pPr>
        <w:pStyle w:val="CROMSText"/>
        <w:widowControl w:val="0"/>
        <w:ind w:left="720" w:hanging="720"/>
        <w:rPr>
          <w:i/>
          <w:color w:val="1F497D" w:themeColor="text2"/>
        </w:rPr>
      </w:pPr>
      <w:r>
        <w:rPr>
          <w:i/>
          <w:color w:val="1F497D" w:themeColor="text2"/>
        </w:rPr>
        <w:t>Example:</w:t>
      </w:r>
    </w:p>
    <w:p w14:paraId="6303E4CD" w14:textId="77777777" w:rsidR="006269AD" w:rsidRPr="00A45D4A" w:rsidRDefault="0082302B" w:rsidP="006428B8">
      <w:pPr>
        <w:keepNext/>
        <w:keepLines/>
        <w:tabs>
          <w:tab w:val="left" w:pos="5940"/>
          <w:tab w:val="left" w:pos="8820"/>
        </w:tabs>
        <w:adjustRightInd w:val="0"/>
        <w:spacing w:before="120" w:line="360" w:lineRule="auto"/>
        <w:ind w:firstLine="3060"/>
        <w:rPr>
          <w:rStyle w:val="CROMSInstructionsBold"/>
        </w:rPr>
      </w:pPr>
      <w:r w:rsidRPr="00A45D4A">
        <w:rPr>
          <w:rStyle w:val="CROMSInstructionsBold"/>
        </w:rPr>
        <w:lastRenderedPageBreak/>
        <w:t xml:space="preserve">Table #. </w:t>
      </w:r>
      <w:r w:rsidR="00CD5BA5" w:rsidRPr="00A45D4A">
        <w:rPr>
          <w:rStyle w:val="CROMSInstructionsBold"/>
        </w:rPr>
        <w:t>Bios</w:t>
      </w:r>
      <w:r w:rsidRPr="00A45D4A">
        <w:rPr>
          <w:rStyle w:val="CROMSInstructionsBold"/>
        </w:rPr>
        <w:t>pecimen Status</w:t>
      </w:r>
    </w:p>
    <w:tbl>
      <w:tblPr>
        <w:tblW w:w="8887"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67" w:type="dxa"/>
          <w:right w:w="67" w:type="dxa"/>
        </w:tblCellMar>
        <w:tblLook w:val="0020" w:firstRow="1" w:lastRow="0" w:firstColumn="0" w:lastColumn="0" w:noHBand="0" w:noVBand="0"/>
      </w:tblPr>
      <w:tblGrid>
        <w:gridCol w:w="5377"/>
        <w:gridCol w:w="1080"/>
        <w:gridCol w:w="990"/>
        <w:gridCol w:w="1440"/>
      </w:tblGrid>
      <w:tr w:rsidR="00F652BF" w:rsidRPr="008267C2" w14:paraId="3A6EEE14" w14:textId="77777777" w:rsidTr="00136DDB">
        <w:trPr>
          <w:cantSplit/>
          <w:trHeight w:val="345"/>
          <w:tblHeader/>
        </w:trPr>
        <w:tc>
          <w:tcPr>
            <w:tcW w:w="5377" w:type="dxa"/>
            <w:shd w:val="clear" w:color="auto" w:fill="FFFFFF"/>
            <w:vAlign w:val="bottom"/>
          </w:tcPr>
          <w:p w14:paraId="276D6EDB" w14:textId="34AC8096" w:rsidR="006269AD" w:rsidRPr="00A45D4A" w:rsidRDefault="00136DDB">
            <w:pPr>
              <w:keepNext/>
              <w:keepLines/>
              <w:adjustRightInd w:val="0"/>
              <w:spacing w:before="67" w:after="67"/>
              <w:jc w:val="center"/>
              <w:rPr>
                <w:rStyle w:val="CROMSInstructionInline"/>
              </w:rPr>
            </w:pPr>
            <w:r>
              <w:rPr>
                <w:rFonts w:ascii="Arial" w:hAnsi="Arial" w:cs="Arial"/>
                <w:bCs/>
                <w:i/>
                <w:color w:val="1F497D" w:themeColor="text2"/>
                <w:sz w:val="22"/>
              </w:rPr>
              <w:t>Biospecimen</w:t>
            </w:r>
          </w:p>
        </w:tc>
        <w:tc>
          <w:tcPr>
            <w:tcW w:w="1080" w:type="dxa"/>
            <w:shd w:val="clear" w:color="auto" w:fill="FFFFFF"/>
            <w:vAlign w:val="bottom"/>
          </w:tcPr>
          <w:p w14:paraId="2C428DFE" w14:textId="77777777" w:rsidR="006269AD" w:rsidRPr="00A45D4A" w:rsidRDefault="0082302B">
            <w:pPr>
              <w:keepNext/>
              <w:keepLines/>
              <w:adjustRightInd w:val="0"/>
              <w:spacing w:before="67" w:after="67"/>
              <w:jc w:val="center"/>
              <w:rPr>
                <w:rStyle w:val="CROMSInstructionInline"/>
              </w:rPr>
            </w:pPr>
            <w:r w:rsidRPr="00A45D4A">
              <w:rPr>
                <w:rStyle w:val="CROMSInstructionInline"/>
              </w:rPr>
              <w:t>Site 1</w:t>
            </w:r>
          </w:p>
        </w:tc>
        <w:tc>
          <w:tcPr>
            <w:tcW w:w="990" w:type="dxa"/>
            <w:shd w:val="clear" w:color="auto" w:fill="FFFFFF"/>
            <w:vAlign w:val="bottom"/>
          </w:tcPr>
          <w:p w14:paraId="104E193A" w14:textId="77777777" w:rsidR="006269AD" w:rsidRPr="00A45D4A" w:rsidRDefault="0082302B">
            <w:pPr>
              <w:keepNext/>
              <w:keepLines/>
              <w:adjustRightInd w:val="0"/>
              <w:spacing w:before="67" w:after="67"/>
              <w:jc w:val="center"/>
              <w:rPr>
                <w:rStyle w:val="CROMSInstructionInline"/>
              </w:rPr>
            </w:pPr>
            <w:r w:rsidRPr="00A45D4A">
              <w:rPr>
                <w:rStyle w:val="CROMSInstructionInline"/>
              </w:rPr>
              <w:t>Site 2</w:t>
            </w:r>
          </w:p>
        </w:tc>
        <w:tc>
          <w:tcPr>
            <w:tcW w:w="1440" w:type="dxa"/>
            <w:shd w:val="clear" w:color="auto" w:fill="FFFFFF"/>
            <w:vAlign w:val="bottom"/>
          </w:tcPr>
          <w:p w14:paraId="1F2A7248" w14:textId="77777777" w:rsidR="006269AD" w:rsidRPr="00A45D4A" w:rsidRDefault="0082302B">
            <w:pPr>
              <w:keepNext/>
              <w:keepLines/>
              <w:adjustRightInd w:val="0"/>
              <w:spacing w:before="67" w:after="67"/>
              <w:jc w:val="center"/>
              <w:rPr>
                <w:rStyle w:val="CROMSInstructionInline"/>
              </w:rPr>
            </w:pPr>
            <w:r w:rsidRPr="00A45D4A">
              <w:rPr>
                <w:rStyle w:val="CROMSInstructionInline"/>
              </w:rPr>
              <w:t>Study Totals</w:t>
            </w:r>
          </w:p>
        </w:tc>
      </w:tr>
      <w:tr w:rsidR="00136DDB" w:rsidRPr="008267C2" w14:paraId="1B6EF8D0" w14:textId="77777777" w:rsidTr="00136DDB">
        <w:trPr>
          <w:cantSplit/>
          <w:trHeight w:val="345"/>
        </w:trPr>
        <w:tc>
          <w:tcPr>
            <w:tcW w:w="5377" w:type="dxa"/>
            <w:shd w:val="clear" w:color="auto" w:fill="FFFFFF"/>
          </w:tcPr>
          <w:p w14:paraId="44FDD459" w14:textId="26225184" w:rsidR="00136DDB" w:rsidRPr="00A45D4A" w:rsidRDefault="00136DDB" w:rsidP="00136DDB">
            <w:pPr>
              <w:keepNext/>
              <w:keepLines/>
              <w:adjustRightInd w:val="0"/>
              <w:spacing w:before="67" w:after="67"/>
              <w:rPr>
                <w:rStyle w:val="CROMSInstructionInline"/>
              </w:rPr>
            </w:pPr>
            <w:r>
              <w:rPr>
                <w:rFonts w:ascii="Arial" w:hAnsi="Arial" w:cs="Arial"/>
                <w:bCs/>
                <w:i/>
                <w:color w:val="1F497D" w:themeColor="text2"/>
                <w:sz w:val="22"/>
              </w:rPr>
              <w:t xml:space="preserve">Saliva for DNA: </w:t>
            </w:r>
            <w:r w:rsidRPr="008267C2">
              <w:rPr>
                <w:rFonts w:ascii="Arial" w:hAnsi="Arial" w:cs="Arial"/>
                <w:bCs/>
                <w:i/>
                <w:color w:val="1F497D" w:themeColor="text2"/>
                <w:sz w:val="22"/>
              </w:rPr>
              <w:t xml:space="preserve">Number of participants with </w:t>
            </w:r>
            <w:r>
              <w:rPr>
                <w:rFonts w:ascii="Arial" w:hAnsi="Arial" w:cs="Arial"/>
                <w:bCs/>
                <w:i/>
                <w:color w:val="1F497D" w:themeColor="text2"/>
                <w:sz w:val="22"/>
              </w:rPr>
              <w:t>bio</w:t>
            </w:r>
            <w:r w:rsidRPr="008267C2">
              <w:rPr>
                <w:rFonts w:ascii="Arial" w:hAnsi="Arial" w:cs="Arial"/>
                <w:bCs/>
                <w:i/>
                <w:color w:val="1F497D" w:themeColor="text2"/>
                <w:sz w:val="22"/>
              </w:rPr>
              <w:t>specimen</w:t>
            </w:r>
            <w:r>
              <w:rPr>
                <w:rFonts w:ascii="Arial" w:hAnsi="Arial" w:cs="Arial"/>
                <w:bCs/>
                <w:i/>
                <w:color w:val="1F497D" w:themeColor="text2"/>
                <w:sz w:val="22"/>
              </w:rPr>
              <w:t>(s)</w:t>
            </w:r>
            <w:r w:rsidRPr="008267C2">
              <w:rPr>
                <w:rFonts w:ascii="Arial" w:hAnsi="Arial" w:cs="Arial"/>
                <w:bCs/>
                <w:i/>
                <w:color w:val="1F497D" w:themeColor="text2"/>
                <w:sz w:val="22"/>
              </w:rPr>
              <w:t xml:space="preserve"> collected</w:t>
            </w:r>
          </w:p>
        </w:tc>
        <w:tc>
          <w:tcPr>
            <w:tcW w:w="1080" w:type="dxa"/>
            <w:shd w:val="clear" w:color="auto" w:fill="FFFFFF"/>
          </w:tcPr>
          <w:p w14:paraId="58C84315" w14:textId="77777777" w:rsidR="00136DDB" w:rsidRPr="00A45D4A" w:rsidRDefault="00136DDB" w:rsidP="00136DDB">
            <w:pPr>
              <w:keepNext/>
              <w:keepLines/>
              <w:adjustRightInd w:val="0"/>
              <w:spacing w:before="67" w:after="67"/>
              <w:jc w:val="center"/>
              <w:rPr>
                <w:rStyle w:val="CROMSInstructionInline"/>
              </w:rPr>
            </w:pPr>
          </w:p>
        </w:tc>
        <w:tc>
          <w:tcPr>
            <w:tcW w:w="990" w:type="dxa"/>
            <w:shd w:val="clear" w:color="auto" w:fill="FFFFFF"/>
          </w:tcPr>
          <w:p w14:paraId="15C253EC" w14:textId="77777777" w:rsidR="00136DDB" w:rsidRPr="00A45D4A" w:rsidRDefault="00136DDB" w:rsidP="00136DDB">
            <w:pPr>
              <w:keepNext/>
              <w:keepLines/>
              <w:adjustRightInd w:val="0"/>
              <w:spacing w:before="67" w:after="67"/>
              <w:jc w:val="center"/>
              <w:rPr>
                <w:rStyle w:val="CROMSInstructionInline"/>
              </w:rPr>
            </w:pPr>
          </w:p>
        </w:tc>
        <w:tc>
          <w:tcPr>
            <w:tcW w:w="1440" w:type="dxa"/>
            <w:shd w:val="clear" w:color="auto" w:fill="FFFFFF"/>
          </w:tcPr>
          <w:p w14:paraId="5B1A4FA9" w14:textId="77777777" w:rsidR="00136DDB" w:rsidRPr="00A45D4A" w:rsidRDefault="00136DDB" w:rsidP="00136DDB">
            <w:pPr>
              <w:keepNext/>
              <w:keepLines/>
              <w:adjustRightInd w:val="0"/>
              <w:spacing w:before="67" w:after="67"/>
              <w:jc w:val="center"/>
              <w:rPr>
                <w:rStyle w:val="CROMSInstructionInline"/>
              </w:rPr>
            </w:pPr>
          </w:p>
        </w:tc>
      </w:tr>
      <w:tr w:rsidR="00136DDB" w:rsidRPr="008267C2" w14:paraId="177B55DE" w14:textId="77777777" w:rsidTr="00136DDB">
        <w:trPr>
          <w:cantSplit/>
          <w:trHeight w:val="345"/>
        </w:trPr>
        <w:tc>
          <w:tcPr>
            <w:tcW w:w="5377" w:type="dxa"/>
            <w:shd w:val="clear" w:color="auto" w:fill="FFFFFF"/>
          </w:tcPr>
          <w:p w14:paraId="0B4C050E" w14:textId="7F82C344" w:rsidR="00136DDB" w:rsidRPr="00A45D4A" w:rsidRDefault="00136DDB" w:rsidP="00136DDB">
            <w:pPr>
              <w:keepNext/>
              <w:keepLines/>
              <w:adjustRightInd w:val="0"/>
              <w:spacing w:before="67" w:after="67"/>
              <w:rPr>
                <w:rStyle w:val="CROMSInstructionInline"/>
              </w:rPr>
            </w:pPr>
            <w:r>
              <w:rPr>
                <w:rFonts w:ascii="Arial" w:hAnsi="Arial" w:cs="Arial"/>
                <w:bCs/>
                <w:i/>
                <w:color w:val="1F497D" w:themeColor="text2"/>
                <w:sz w:val="22"/>
              </w:rPr>
              <w:t xml:space="preserve">Saliva for DNA: </w:t>
            </w:r>
            <w:r w:rsidRPr="008267C2">
              <w:rPr>
                <w:rFonts w:ascii="Arial" w:hAnsi="Arial" w:cs="Arial"/>
                <w:bCs/>
                <w:i/>
                <w:color w:val="1F497D" w:themeColor="text2"/>
                <w:sz w:val="22"/>
              </w:rPr>
              <w:t xml:space="preserve">Number </w:t>
            </w:r>
            <w:r>
              <w:rPr>
                <w:rFonts w:ascii="Arial" w:hAnsi="Arial" w:cs="Arial"/>
                <w:bCs/>
                <w:i/>
                <w:color w:val="1F497D" w:themeColor="text2"/>
                <w:sz w:val="22"/>
              </w:rPr>
              <w:t>of biospecimens tested</w:t>
            </w:r>
          </w:p>
        </w:tc>
        <w:tc>
          <w:tcPr>
            <w:tcW w:w="1080" w:type="dxa"/>
            <w:shd w:val="clear" w:color="auto" w:fill="FFFFFF"/>
          </w:tcPr>
          <w:p w14:paraId="7E6A941E" w14:textId="77777777" w:rsidR="00136DDB" w:rsidRPr="00A45D4A" w:rsidRDefault="00136DDB" w:rsidP="00136DDB">
            <w:pPr>
              <w:keepNext/>
              <w:keepLines/>
              <w:adjustRightInd w:val="0"/>
              <w:spacing w:before="67" w:after="67"/>
              <w:jc w:val="center"/>
              <w:rPr>
                <w:rStyle w:val="CROMSInstructionInline"/>
              </w:rPr>
            </w:pPr>
          </w:p>
        </w:tc>
        <w:tc>
          <w:tcPr>
            <w:tcW w:w="990" w:type="dxa"/>
            <w:shd w:val="clear" w:color="auto" w:fill="FFFFFF"/>
          </w:tcPr>
          <w:p w14:paraId="59C13F47" w14:textId="77777777" w:rsidR="00136DDB" w:rsidRPr="00A45D4A" w:rsidRDefault="00136DDB" w:rsidP="00136DDB">
            <w:pPr>
              <w:keepNext/>
              <w:keepLines/>
              <w:adjustRightInd w:val="0"/>
              <w:spacing w:before="67" w:after="67"/>
              <w:jc w:val="center"/>
              <w:rPr>
                <w:rStyle w:val="CROMSInstructionInline"/>
              </w:rPr>
            </w:pPr>
          </w:p>
        </w:tc>
        <w:tc>
          <w:tcPr>
            <w:tcW w:w="1440" w:type="dxa"/>
            <w:shd w:val="clear" w:color="auto" w:fill="FFFFFF"/>
          </w:tcPr>
          <w:p w14:paraId="65A574B6" w14:textId="77777777" w:rsidR="00136DDB" w:rsidRPr="00A45D4A" w:rsidRDefault="00136DDB" w:rsidP="00136DDB">
            <w:pPr>
              <w:keepNext/>
              <w:keepLines/>
              <w:adjustRightInd w:val="0"/>
              <w:spacing w:before="67" w:after="67"/>
              <w:jc w:val="center"/>
              <w:rPr>
                <w:rStyle w:val="CROMSInstructionInline"/>
              </w:rPr>
            </w:pPr>
          </w:p>
        </w:tc>
      </w:tr>
      <w:tr w:rsidR="00136DDB" w:rsidRPr="008267C2" w14:paraId="1D604176" w14:textId="77777777" w:rsidTr="00136DDB">
        <w:trPr>
          <w:cantSplit/>
          <w:trHeight w:val="345"/>
        </w:trPr>
        <w:tc>
          <w:tcPr>
            <w:tcW w:w="5377" w:type="dxa"/>
            <w:shd w:val="clear" w:color="auto" w:fill="FFFFFF"/>
            <w:vAlign w:val="center"/>
          </w:tcPr>
          <w:p w14:paraId="7199E0C4" w14:textId="06D7329F" w:rsidR="00136DDB" w:rsidRPr="00A45D4A" w:rsidRDefault="00136DDB" w:rsidP="00136DDB">
            <w:pPr>
              <w:rPr>
                <w:rStyle w:val="CROMSInstructionInline"/>
              </w:rPr>
            </w:pPr>
            <w:r>
              <w:rPr>
                <w:rFonts w:ascii="Arial" w:hAnsi="Arial" w:cs="Arial"/>
                <w:bCs/>
                <w:i/>
                <w:color w:val="1F497D" w:themeColor="text2"/>
                <w:sz w:val="22"/>
              </w:rPr>
              <w:t>Saliva for DNA: Average DNA q</w:t>
            </w:r>
            <w:r w:rsidRPr="008267C2">
              <w:rPr>
                <w:rFonts w:ascii="Arial" w:hAnsi="Arial" w:cs="Arial"/>
                <w:bCs/>
                <w:i/>
                <w:color w:val="1F497D" w:themeColor="text2"/>
                <w:sz w:val="22"/>
              </w:rPr>
              <w:t>uantity</w:t>
            </w:r>
          </w:p>
        </w:tc>
        <w:tc>
          <w:tcPr>
            <w:tcW w:w="1080" w:type="dxa"/>
            <w:shd w:val="clear" w:color="auto" w:fill="FFFFFF"/>
          </w:tcPr>
          <w:p w14:paraId="3750A51B" w14:textId="77777777" w:rsidR="00136DDB" w:rsidRPr="00A45D4A" w:rsidRDefault="00136DDB" w:rsidP="00136DDB">
            <w:pPr>
              <w:keepNext/>
              <w:keepLines/>
              <w:adjustRightInd w:val="0"/>
              <w:spacing w:before="67" w:after="67"/>
              <w:jc w:val="center"/>
              <w:rPr>
                <w:rStyle w:val="CROMSInstructionInline"/>
              </w:rPr>
            </w:pPr>
          </w:p>
        </w:tc>
        <w:tc>
          <w:tcPr>
            <w:tcW w:w="990" w:type="dxa"/>
            <w:shd w:val="clear" w:color="auto" w:fill="FFFFFF"/>
          </w:tcPr>
          <w:p w14:paraId="2BDAD7D9" w14:textId="77777777" w:rsidR="00136DDB" w:rsidRPr="00A45D4A" w:rsidRDefault="00136DDB" w:rsidP="00136DDB">
            <w:pPr>
              <w:keepNext/>
              <w:keepLines/>
              <w:adjustRightInd w:val="0"/>
              <w:spacing w:before="67" w:after="67"/>
              <w:jc w:val="center"/>
              <w:rPr>
                <w:rStyle w:val="CROMSInstructionInline"/>
              </w:rPr>
            </w:pPr>
          </w:p>
        </w:tc>
        <w:tc>
          <w:tcPr>
            <w:tcW w:w="1440" w:type="dxa"/>
            <w:shd w:val="clear" w:color="auto" w:fill="FFFFFF"/>
          </w:tcPr>
          <w:p w14:paraId="05976DE9" w14:textId="77777777" w:rsidR="00136DDB" w:rsidRPr="00A45D4A" w:rsidRDefault="00136DDB" w:rsidP="00136DDB">
            <w:pPr>
              <w:keepNext/>
              <w:keepLines/>
              <w:adjustRightInd w:val="0"/>
              <w:spacing w:before="67" w:after="67"/>
              <w:jc w:val="center"/>
              <w:rPr>
                <w:rStyle w:val="CROMSInstructionInline"/>
              </w:rPr>
            </w:pPr>
          </w:p>
        </w:tc>
      </w:tr>
      <w:tr w:rsidR="00136DDB" w:rsidRPr="008267C2" w14:paraId="151BD1CC" w14:textId="77777777" w:rsidTr="00136DDB">
        <w:trPr>
          <w:cantSplit/>
          <w:trHeight w:val="345"/>
        </w:trPr>
        <w:tc>
          <w:tcPr>
            <w:tcW w:w="5377" w:type="dxa"/>
            <w:shd w:val="clear" w:color="auto" w:fill="FFFFFF"/>
          </w:tcPr>
          <w:p w14:paraId="10BC2017" w14:textId="6F007171" w:rsidR="00136DDB" w:rsidRPr="00A45D4A" w:rsidRDefault="00136DDB" w:rsidP="00136DDB">
            <w:pPr>
              <w:keepNext/>
              <w:keepLines/>
              <w:adjustRightInd w:val="0"/>
              <w:spacing w:before="67" w:after="67"/>
              <w:rPr>
                <w:rStyle w:val="CROMSInstructionInline"/>
              </w:rPr>
            </w:pPr>
            <w:r>
              <w:rPr>
                <w:rFonts w:ascii="Arial" w:hAnsi="Arial" w:cs="Arial"/>
                <w:bCs/>
                <w:i/>
                <w:color w:val="1F497D" w:themeColor="text2"/>
                <w:sz w:val="22"/>
              </w:rPr>
              <w:t>Saliva for DNA: #/% biospecimens passing DNA quality m</w:t>
            </w:r>
            <w:r w:rsidRPr="008267C2">
              <w:rPr>
                <w:rFonts w:ascii="Arial" w:hAnsi="Arial" w:cs="Arial"/>
                <w:bCs/>
                <w:i/>
                <w:color w:val="1F497D" w:themeColor="text2"/>
                <w:sz w:val="22"/>
              </w:rPr>
              <w:t>etrics</w:t>
            </w:r>
          </w:p>
        </w:tc>
        <w:tc>
          <w:tcPr>
            <w:tcW w:w="1080" w:type="dxa"/>
            <w:shd w:val="clear" w:color="auto" w:fill="FFFFFF"/>
          </w:tcPr>
          <w:p w14:paraId="1C27CC21" w14:textId="77777777" w:rsidR="00136DDB" w:rsidRPr="00A45D4A" w:rsidRDefault="00136DDB" w:rsidP="00136DDB">
            <w:pPr>
              <w:keepNext/>
              <w:keepLines/>
              <w:adjustRightInd w:val="0"/>
              <w:spacing w:before="67" w:after="67"/>
              <w:jc w:val="center"/>
              <w:rPr>
                <w:rStyle w:val="CROMSInstructionInline"/>
              </w:rPr>
            </w:pPr>
          </w:p>
        </w:tc>
        <w:tc>
          <w:tcPr>
            <w:tcW w:w="990" w:type="dxa"/>
            <w:shd w:val="clear" w:color="auto" w:fill="FFFFFF"/>
          </w:tcPr>
          <w:p w14:paraId="3DCEC330" w14:textId="77777777" w:rsidR="00136DDB" w:rsidRPr="00A45D4A" w:rsidRDefault="00136DDB" w:rsidP="00136DDB">
            <w:pPr>
              <w:keepNext/>
              <w:keepLines/>
              <w:adjustRightInd w:val="0"/>
              <w:spacing w:before="67" w:after="67"/>
              <w:jc w:val="center"/>
              <w:rPr>
                <w:rStyle w:val="CROMSInstructionInline"/>
              </w:rPr>
            </w:pPr>
          </w:p>
        </w:tc>
        <w:tc>
          <w:tcPr>
            <w:tcW w:w="1440" w:type="dxa"/>
            <w:shd w:val="clear" w:color="auto" w:fill="FFFFFF"/>
          </w:tcPr>
          <w:p w14:paraId="4022E0EE" w14:textId="77777777" w:rsidR="00136DDB" w:rsidRPr="00A45D4A" w:rsidRDefault="00136DDB" w:rsidP="00136DDB">
            <w:pPr>
              <w:keepNext/>
              <w:keepLines/>
              <w:adjustRightInd w:val="0"/>
              <w:spacing w:before="67" w:after="67"/>
              <w:jc w:val="center"/>
              <w:rPr>
                <w:rStyle w:val="CROMSInstructionInline"/>
              </w:rPr>
            </w:pPr>
          </w:p>
        </w:tc>
      </w:tr>
      <w:tr w:rsidR="00136DDB" w:rsidRPr="008267C2" w14:paraId="42852E45" w14:textId="77777777" w:rsidTr="00136DDB">
        <w:trPr>
          <w:cantSplit/>
          <w:trHeight w:val="345"/>
        </w:trPr>
        <w:tc>
          <w:tcPr>
            <w:tcW w:w="5377" w:type="dxa"/>
            <w:shd w:val="clear" w:color="auto" w:fill="FFFFFF"/>
          </w:tcPr>
          <w:p w14:paraId="674C2F96" w14:textId="30F0F2E1" w:rsidR="00136DDB" w:rsidRPr="00A45D4A" w:rsidDel="00E82A66" w:rsidRDefault="00136DDB" w:rsidP="00136DDB">
            <w:pPr>
              <w:keepNext/>
              <w:keepLines/>
              <w:adjustRightInd w:val="0"/>
              <w:spacing w:before="67" w:after="67"/>
              <w:rPr>
                <w:rStyle w:val="CROMSInstructionInline"/>
              </w:rPr>
            </w:pPr>
            <w:r>
              <w:rPr>
                <w:rFonts w:ascii="Arial" w:hAnsi="Arial" w:cs="Arial"/>
                <w:bCs/>
                <w:i/>
                <w:color w:val="1F497D" w:themeColor="text2"/>
                <w:sz w:val="22"/>
              </w:rPr>
              <w:t>Serum:</w:t>
            </w:r>
            <w:r w:rsidRPr="008267C2">
              <w:rPr>
                <w:rFonts w:ascii="Arial" w:hAnsi="Arial" w:cs="Arial"/>
                <w:bCs/>
                <w:i/>
                <w:color w:val="1F497D" w:themeColor="text2"/>
                <w:sz w:val="22"/>
              </w:rPr>
              <w:t xml:space="preserve"> Number of participants with </w:t>
            </w:r>
            <w:r>
              <w:rPr>
                <w:rFonts w:ascii="Arial" w:hAnsi="Arial" w:cs="Arial"/>
                <w:bCs/>
                <w:i/>
                <w:color w:val="1F497D" w:themeColor="text2"/>
                <w:sz w:val="22"/>
              </w:rPr>
              <w:t>bio</w:t>
            </w:r>
            <w:r w:rsidRPr="008267C2">
              <w:rPr>
                <w:rFonts w:ascii="Arial" w:hAnsi="Arial" w:cs="Arial"/>
                <w:bCs/>
                <w:i/>
                <w:color w:val="1F497D" w:themeColor="text2"/>
                <w:sz w:val="22"/>
              </w:rPr>
              <w:t>specimen</w:t>
            </w:r>
            <w:r>
              <w:rPr>
                <w:rFonts w:ascii="Arial" w:hAnsi="Arial" w:cs="Arial"/>
                <w:bCs/>
                <w:i/>
                <w:color w:val="1F497D" w:themeColor="text2"/>
                <w:sz w:val="22"/>
              </w:rPr>
              <w:t>s</w:t>
            </w:r>
            <w:r w:rsidRPr="008267C2">
              <w:rPr>
                <w:rFonts w:ascii="Arial" w:hAnsi="Arial" w:cs="Arial"/>
                <w:bCs/>
                <w:i/>
                <w:color w:val="1F497D" w:themeColor="text2"/>
                <w:sz w:val="22"/>
              </w:rPr>
              <w:t xml:space="preserve"> collected</w:t>
            </w:r>
          </w:p>
        </w:tc>
        <w:tc>
          <w:tcPr>
            <w:tcW w:w="1080" w:type="dxa"/>
            <w:shd w:val="clear" w:color="auto" w:fill="FFFFFF"/>
          </w:tcPr>
          <w:p w14:paraId="70CA7B56" w14:textId="77777777" w:rsidR="00136DDB" w:rsidRPr="00A45D4A" w:rsidRDefault="00136DDB" w:rsidP="00136DDB">
            <w:pPr>
              <w:keepNext/>
              <w:keepLines/>
              <w:adjustRightInd w:val="0"/>
              <w:spacing w:before="67" w:after="67"/>
              <w:jc w:val="center"/>
              <w:rPr>
                <w:rStyle w:val="CROMSInstructionInline"/>
              </w:rPr>
            </w:pPr>
          </w:p>
        </w:tc>
        <w:tc>
          <w:tcPr>
            <w:tcW w:w="990" w:type="dxa"/>
            <w:shd w:val="clear" w:color="auto" w:fill="FFFFFF"/>
          </w:tcPr>
          <w:p w14:paraId="22EA7706" w14:textId="77777777" w:rsidR="00136DDB" w:rsidRPr="00A45D4A" w:rsidRDefault="00136DDB" w:rsidP="00136DDB">
            <w:pPr>
              <w:keepNext/>
              <w:keepLines/>
              <w:adjustRightInd w:val="0"/>
              <w:spacing w:before="67" w:after="67"/>
              <w:jc w:val="center"/>
              <w:rPr>
                <w:rStyle w:val="CROMSInstructionInline"/>
              </w:rPr>
            </w:pPr>
          </w:p>
        </w:tc>
        <w:tc>
          <w:tcPr>
            <w:tcW w:w="1440" w:type="dxa"/>
            <w:shd w:val="clear" w:color="auto" w:fill="FFFFFF"/>
          </w:tcPr>
          <w:p w14:paraId="17E4E07F" w14:textId="77777777" w:rsidR="00136DDB" w:rsidRPr="00A45D4A" w:rsidRDefault="00136DDB" w:rsidP="00136DDB">
            <w:pPr>
              <w:keepNext/>
              <w:keepLines/>
              <w:adjustRightInd w:val="0"/>
              <w:spacing w:before="67" w:after="67"/>
              <w:jc w:val="center"/>
              <w:rPr>
                <w:rStyle w:val="CROMSInstructionInline"/>
              </w:rPr>
            </w:pPr>
          </w:p>
        </w:tc>
      </w:tr>
    </w:tbl>
    <w:p w14:paraId="7D023109" w14:textId="77777777" w:rsidR="006269AD" w:rsidRPr="006C3949" w:rsidRDefault="006C3949" w:rsidP="006C3949">
      <w:pPr>
        <w:pStyle w:val="CROMSText"/>
        <w:spacing w:after="0"/>
        <w:ind w:left="8640" w:firstLine="720"/>
        <w:rPr>
          <w:i/>
          <w:color w:val="1F497D"/>
        </w:rPr>
      </w:pPr>
      <w:r w:rsidRPr="006C3949">
        <w:rPr>
          <w:i/>
          <w:color w:val="1F497D"/>
        </w:rPr>
        <w:t>}</w:t>
      </w:r>
    </w:p>
    <w:p w14:paraId="58201623" w14:textId="0B0A03F0" w:rsidR="006269AD" w:rsidRPr="00153D00" w:rsidRDefault="00A47136" w:rsidP="007705B6">
      <w:pPr>
        <w:pStyle w:val="CROMSText"/>
        <w:spacing w:after="0"/>
      </w:pPr>
      <w:r>
        <w:rPr>
          <w:rFonts w:ascii="MS Gothic" w:eastAsia="MS Gothic" w:hAnsi="MS Gothic" w:hint="eastAsia"/>
        </w:rPr>
        <w:t>☐</w:t>
      </w:r>
      <w:r>
        <w:t xml:space="preserve"> </w:t>
      </w:r>
      <w:r w:rsidR="00A37922" w:rsidRPr="007705B6">
        <w:t>Laboratory analys</w:t>
      </w:r>
      <w:r w:rsidR="00955154" w:rsidRPr="007705B6">
        <w:t>es</w:t>
      </w:r>
      <w:r w:rsidR="00A37922" w:rsidRPr="007705B6">
        <w:t xml:space="preserve"> {e.g., g</w:t>
      </w:r>
      <w:r w:rsidR="008A68CB" w:rsidRPr="007705B6">
        <w:t>enotyping</w:t>
      </w:r>
      <w:r w:rsidR="00A37922" w:rsidRPr="007705B6">
        <w:t>,</w:t>
      </w:r>
      <w:r w:rsidR="008A68CB" w:rsidRPr="007705B6">
        <w:t xml:space="preserve"> </w:t>
      </w:r>
      <w:r w:rsidR="00A37922" w:rsidRPr="007705B6">
        <w:t>DNA</w:t>
      </w:r>
      <w:r w:rsidR="008A68CB" w:rsidRPr="007705B6">
        <w:t xml:space="preserve"> sequencing</w:t>
      </w:r>
      <w:r w:rsidR="00C06FE6" w:rsidRPr="007705B6">
        <w:t>}</w:t>
      </w:r>
      <w:r w:rsidR="008A68CB" w:rsidRPr="007705B6">
        <w:t xml:space="preserve"> underway</w:t>
      </w:r>
    </w:p>
    <w:p w14:paraId="61FE1DE5" w14:textId="6726EDF8" w:rsidR="006269AD" w:rsidRPr="007705B6" w:rsidRDefault="008A68CB" w:rsidP="00A47136">
      <w:pPr>
        <w:pStyle w:val="CROMSText"/>
        <w:tabs>
          <w:tab w:val="left" w:pos="5040"/>
        </w:tabs>
        <w:ind w:left="720"/>
      </w:pPr>
      <w:r w:rsidRPr="007705B6">
        <w:t xml:space="preserve">Anticipated completion date:  </w:t>
      </w:r>
      <w:r w:rsidR="00A47136" w:rsidRPr="00A47136">
        <w:rPr>
          <w:u w:val="single"/>
        </w:rPr>
        <w:tab/>
      </w:r>
    </w:p>
    <w:p w14:paraId="2DE1A1A7" w14:textId="1D5F9C19" w:rsidR="006269AD" w:rsidRPr="007705B6" w:rsidRDefault="00A47136" w:rsidP="00A47136">
      <w:pPr>
        <w:pStyle w:val="CROMSText"/>
        <w:spacing w:before="240"/>
        <w:rPr>
          <w:color w:val="1F497D" w:themeColor="text2"/>
        </w:rPr>
      </w:pPr>
      <w:r>
        <w:rPr>
          <w:rFonts w:ascii="MS Gothic" w:eastAsia="MS Gothic" w:hAnsi="MS Gothic" w:hint="eastAsia"/>
        </w:rPr>
        <w:t>☐</w:t>
      </w:r>
      <w:r>
        <w:t xml:space="preserve"> </w:t>
      </w:r>
      <w:r w:rsidR="00A37922" w:rsidRPr="007705B6">
        <w:t>Laboratory analyses {e.g., g</w:t>
      </w:r>
      <w:r w:rsidR="008A68CB" w:rsidRPr="007705B6">
        <w:t>enotyping/</w:t>
      </w:r>
      <w:r w:rsidR="00A37922" w:rsidRPr="007705B6">
        <w:t>s</w:t>
      </w:r>
      <w:r w:rsidR="008A68CB" w:rsidRPr="007705B6">
        <w:t>equencing</w:t>
      </w:r>
      <w:r w:rsidR="00A37922" w:rsidRPr="007705B6">
        <w:t>}</w:t>
      </w:r>
      <w:r w:rsidR="008A68CB" w:rsidRPr="007705B6">
        <w:t xml:space="preserve"> completed</w:t>
      </w:r>
    </w:p>
    <w:p w14:paraId="44035052" w14:textId="77777777" w:rsidR="006269AD" w:rsidRDefault="004800AA" w:rsidP="00CF6245">
      <w:pPr>
        <w:pStyle w:val="CROMSInstruction"/>
      </w:pPr>
      <w:r>
        <w:t>{</w:t>
      </w:r>
      <w:r w:rsidR="00372265">
        <w:t xml:space="preserve">Describe quality </w:t>
      </w:r>
      <w:r w:rsidR="0082302B" w:rsidRPr="0082302B">
        <w:t xml:space="preserve">metrics as relevant, such as </w:t>
      </w:r>
      <w:r>
        <w:t>number</w:t>
      </w:r>
      <w:r w:rsidR="00372265">
        <w:t>/</w:t>
      </w:r>
      <w:r w:rsidR="0082302B" w:rsidRPr="0082302B">
        <w:t>percent</w:t>
      </w:r>
      <w:r w:rsidR="00372265">
        <w:t xml:space="preserve"> of</w:t>
      </w:r>
      <w:r w:rsidR="0082302B" w:rsidRPr="0082302B">
        <w:t xml:space="preserve"> </w:t>
      </w:r>
      <w:r w:rsidR="0070785C">
        <w:t xml:space="preserve">run </w:t>
      </w:r>
      <w:r w:rsidR="0082302B" w:rsidRPr="0082302B">
        <w:t>failures, average sequence coverage</w:t>
      </w:r>
      <w:r>
        <w:t>,</w:t>
      </w:r>
      <w:r w:rsidR="00372265">
        <w:t xml:space="preserve"> call rate</w:t>
      </w:r>
      <w:r w:rsidR="00CF6245">
        <w:t>.</w:t>
      </w:r>
      <w:r w:rsidR="0082302B" w:rsidRPr="00372265">
        <w:t>}</w:t>
      </w:r>
    </w:p>
    <w:p w14:paraId="4E2D2CA9" w14:textId="77777777" w:rsidR="00764633" w:rsidRDefault="00A158B3" w:rsidP="00F172C2">
      <w:pPr>
        <w:pStyle w:val="Heading1"/>
      </w:pPr>
      <w:bookmarkStart w:id="17" w:name="_Toc385921457"/>
      <w:r>
        <w:t>Unanticipated Problems</w:t>
      </w:r>
      <w:bookmarkStart w:id="18" w:name="_Toc257025247"/>
      <w:bookmarkEnd w:id="14"/>
      <w:bookmarkEnd w:id="17"/>
    </w:p>
    <w:p w14:paraId="36172530" w14:textId="77777777" w:rsidR="00FF08AF" w:rsidRDefault="002A4931" w:rsidP="00117158">
      <w:pPr>
        <w:pStyle w:val="CROMSInstruction"/>
      </w:pPr>
      <w:bookmarkStart w:id="19" w:name="_Toc257025249"/>
      <w:bookmarkEnd w:id="18"/>
      <w:r>
        <w:t>{</w:t>
      </w:r>
      <w:r w:rsidR="00FF08AF">
        <w:t>Note: If adverse events (AEs) and serious adverse events (SAEs) are collected for this study, modify the section heading accordingly and include summaries/lists of those events in this section also.</w:t>
      </w:r>
    </w:p>
    <w:p w14:paraId="30FA7B74" w14:textId="77777777" w:rsidR="00D55030" w:rsidRDefault="00010055" w:rsidP="00117158">
      <w:pPr>
        <w:pStyle w:val="CROMSInstruction"/>
      </w:pPr>
      <w:r>
        <w:t>Summarize or list unanticipated problems</w:t>
      </w:r>
      <w:r w:rsidR="00D05E62">
        <w:t xml:space="preserve"> (</w:t>
      </w:r>
      <w:r w:rsidR="00CA0BB7">
        <w:t>UP</w:t>
      </w:r>
      <w:r w:rsidR="00D05E62">
        <w:t>s)</w:t>
      </w:r>
      <w:r>
        <w:t xml:space="preserve">. </w:t>
      </w:r>
      <w:r w:rsidR="00D55030">
        <w:t>Identify measures</w:t>
      </w:r>
      <w:r w:rsidR="009D2D75">
        <w:t xml:space="preserve"> taken</w:t>
      </w:r>
      <w:r w:rsidR="00D55030">
        <w:t xml:space="preserve"> to address them</w:t>
      </w:r>
      <w:r w:rsidR="009D2D75">
        <w:t xml:space="preserve"> including any protocol changes.</w:t>
      </w:r>
    </w:p>
    <w:p w14:paraId="145EE2E4" w14:textId="77777777" w:rsidR="00010055" w:rsidRDefault="00010055" w:rsidP="00117158">
      <w:pPr>
        <w:pStyle w:val="CROMSInstruction"/>
      </w:pPr>
      <w:r>
        <w:t xml:space="preserve">The </w:t>
      </w:r>
      <w:r w:rsidR="006E2853" w:rsidRPr="006E2853">
        <w:t>Office for Human Research Protections (OHRP)</w:t>
      </w:r>
      <w:r w:rsidR="006E2853">
        <w:t xml:space="preserve"> considers</w:t>
      </w:r>
      <w:r>
        <w:t xml:space="preserve"> unanticipated problems, in general, to include any incident, experience, or outcome that meets </w:t>
      </w:r>
      <w:proofErr w:type="gramStart"/>
      <w:r>
        <w:t>all of</w:t>
      </w:r>
      <w:proofErr w:type="gramEnd"/>
      <w:r>
        <w:t xml:space="preserve"> the following criteria:</w:t>
      </w:r>
    </w:p>
    <w:p w14:paraId="1732FED3" w14:textId="77777777" w:rsidR="00010055" w:rsidRDefault="0056008A" w:rsidP="00117158">
      <w:pPr>
        <w:pStyle w:val="CROMSInstructionNumbered"/>
      </w:pPr>
      <w:r>
        <w:t>1.</w:t>
      </w:r>
      <w:r>
        <w:tab/>
        <w:t>Unexpected (in terms of nature, severity, or frequency) given (a) the research procedures that are described in the protocol-related documents, such as the IRB approved research protocol and informed consent document</w:t>
      </w:r>
      <w:r w:rsidR="00EA25CF">
        <w:t>,</w:t>
      </w:r>
      <w:r>
        <w:t xml:space="preserve"> and (b) the characteristics of the </w:t>
      </w:r>
      <w:r w:rsidR="00CA425A">
        <w:t>participant</w:t>
      </w:r>
      <w:r>
        <w:t xml:space="preserve"> population being </w:t>
      </w:r>
      <w:proofErr w:type="gramStart"/>
      <w:r>
        <w:t>studied;</w:t>
      </w:r>
      <w:proofErr w:type="gramEnd"/>
    </w:p>
    <w:p w14:paraId="1A66AEC2" w14:textId="77777777" w:rsidR="00010055" w:rsidRDefault="00010055" w:rsidP="00117158">
      <w:pPr>
        <w:pStyle w:val="CROMSInstructionNumbered"/>
      </w:pPr>
      <w:r>
        <w:t>2.</w:t>
      </w:r>
      <w:r>
        <w:tab/>
        <w:t xml:space="preserve">Related or possibly related to participation in the research (in this guidance document, possibly related means there is a reasonable possibility that the incident, </w:t>
      </w:r>
      <w:r w:rsidR="0056008A">
        <w:t>experience, or</w:t>
      </w:r>
      <w:r>
        <w:t xml:space="preserve"> outcome may have been caused by the procedures involved in the research); and</w:t>
      </w:r>
    </w:p>
    <w:p w14:paraId="704B149A" w14:textId="77777777" w:rsidR="00010055" w:rsidRDefault="00010055" w:rsidP="00117158">
      <w:pPr>
        <w:pStyle w:val="CROMSInstructionNumbered"/>
      </w:pPr>
      <w:r>
        <w:lastRenderedPageBreak/>
        <w:t>3.</w:t>
      </w:r>
      <w:r>
        <w:tab/>
        <w:t xml:space="preserve">Suggests that the research places </w:t>
      </w:r>
      <w:r w:rsidR="00CA425A">
        <w:t>participant</w:t>
      </w:r>
      <w:r>
        <w:t>s or others at a greater risk of harm (including physical, psychological, economic, or social harm) than was previously known or</w:t>
      </w:r>
      <w:r w:rsidR="0056008A">
        <w:t xml:space="preserve"> </w:t>
      </w:r>
      <w:r>
        <w:t>recognized.</w:t>
      </w:r>
    </w:p>
    <w:p w14:paraId="0B6246C5" w14:textId="77777777" w:rsidR="002F0E3F" w:rsidRDefault="002F0E3F" w:rsidP="00AB5A5D">
      <w:pPr>
        <w:pStyle w:val="CROMSInstructionNumbered"/>
        <w:tabs>
          <w:tab w:val="clear" w:pos="900"/>
          <w:tab w:val="left" w:pos="0"/>
        </w:tabs>
        <w:ind w:left="0" w:firstLine="18"/>
      </w:pPr>
      <w:r>
        <w:t xml:space="preserve">OHRP notes that an incident, experience, or outcome that meets the three criteria above generally will warrant consideration of substantive changes in the research protocol or informed consent process/document or other corrective actions </w:t>
      </w:r>
      <w:proofErr w:type="gramStart"/>
      <w:r>
        <w:t>in order to</w:t>
      </w:r>
      <w:proofErr w:type="gramEnd"/>
      <w:r>
        <w:t xml:space="preserve"> protect the safety, welfare, or rights of </w:t>
      </w:r>
      <w:r w:rsidR="00CA425A">
        <w:t>participant</w:t>
      </w:r>
      <w:r>
        <w:t>s or others.}</w:t>
      </w:r>
    </w:p>
    <w:p w14:paraId="5441998E" w14:textId="77777777" w:rsidR="00D6224F" w:rsidRDefault="00E87C10" w:rsidP="007705B6">
      <w:pPr>
        <w:pStyle w:val="Heading1"/>
        <w:spacing w:after="0"/>
      </w:pPr>
      <w:bookmarkStart w:id="20" w:name="_Toc302482903"/>
      <w:bookmarkStart w:id="21" w:name="_Toc302736097"/>
      <w:bookmarkStart w:id="22" w:name="_Toc302482904"/>
      <w:bookmarkStart w:id="23" w:name="_Toc302736098"/>
      <w:bookmarkStart w:id="24" w:name="_Toc302482905"/>
      <w:bookmarkStart w:id="25" w:name="_Toc302736099"/>
      <w:bookmarkStart w:id="26" w:name="_Toc302482909"/>
      <w:bookmarkStart w:id="27" w:name="_Toc302736103"/>
      <w:bookmarkStart w:id="28" w:name="_Toc302482914"/>
      <w:bookmarkStart w:id="29" w:name="_Toc302736108"/>
      <w:bookmarkStart w:id="30" w:name="_Toc302482929"/>
      <w:bookmarkStart w:id="31" w:name="_Toc302736123"/>
      <w:bookmarkStart w:id="32" w:name="_Toc302482930"/>
      <w:bookmarkStart w:id="33" w:name="_Toc302736124"/>
      <w:bookmarkStart w:id="34" w:name="_Toc302482931"/>
      <w:bookmarkStart w:id="35" w:name="_Toc302736125"/>
      <w:bookmarkStart w:id="36" w:name="_Toc302482943"/>
      <w:bookmarkStart w:id="37" w:name="_Toc302736137"/>
      <w:bookmarkStart w:id="38" w:name="_Toc302482949"/>
      <w:bookmarkStart w:id="39" w:name="_Toc302736143"/>
      <w:bookmarkStart w:id="40" w:name="_Toc302482950"/>
      <w:bookmarkStart w:id="41" w:name="_Toc302736144"/>
      <w:bookmarkStart w:id="42" w:name="_Toc302482951"/>
      <w:bookmarkStart w:id="43" w:name="_Toc302736145"/>
      <w:bookmarkStart w:id="44" w:name="_Toc302482968"/>
      <w:bookmarkStart w:id="45" w:name="_Toc302736162"/>
      <w:bookmarkStart w:id="46" w:name="_Toc302482969"/>
      <w:bookmarkStart w:id="47" w:name="_Toc302736163"/>
      <w:bookmarkStart w:id="48" w:name="_Toc302482970"/>
      <w:bookmarkStart w:id="49" w:name="_Toc302736164"/>
      <w:bookmarkStart w:id="50" w:name="_Toc302482971"/>
      <w:bookmarkStart w:id="51" w:name="_Toc302736165"/>
      <w:bookmarkStart w:id="52" w:name="_Toc302482972"/>
      <w:bookmarkStart w:id="53" w:name="_Toc302736166"/>
      <w:bookmarkStart w:id="54" w:name="_Toc302482975"/>
      <w:bookmarkStart w:id="55" w:name="_Toc302736169"/>
      <w:bookmarkStart w:id="56" w:name="_Toc302482976"/>
      <w:bookmarkStart w:id="57" w:name="_Toc302736170"/>
      <w:bookmarkStart w:id="58" w:name="_Toc302482977"/>
      <w:bookmarkStart w:id="59" w:name="_Toc302736171"/>
      <w:bookmarkStart w:id="60" w:name="_Toc302483005"/>
      <w:bookmarkStart w:id="61" w:name="_Toc302736199"/>
      <w:bookmarkStart w:id="62" w:name="_Toc302483006"/>
      <w:bookmarkStart w:id="63" w:name="_Toc302736200"/>
      <w:bookmarkStart w:id="64" w:name="_Toc302483007"/>
      <w:bookmarkStart w:id="65" w:name="_Toc302736201"/>
      <w:bookmarkStart w:id="66" w:name="_Toc302483034"/>
      <w:bookmarkStart w:id="67" w:name="_Toc302736228"/>
      <w:bookmarkStart w:id="68" w:name="_Toc302483035"/>
      <w:bookmarkStart w:id="69" w:name="_Toc302736229"/>
      <w:bookmarkStart w:id="70" w:name="_Toc302483036"/>
      <w:bookmarkStart w:id="71" w:name="_Toc302736230"/>
      <w:bookmarkStart w:id="72" w:name="_Toc302483037"/>
      <w:bookmarkStart w:id="73" w:name="_Toc302736231"/>
      <w:bookmarkStart w:id="74" w:name="_Toc302483065"/>
      <w:bookmarkStart w:id="75" w:name="_Toc302736259"/>
      <w:bookmarkStart w:id="76" w:name="_Toc302483066"/>
      <w:bookmarkStart w:id="77" w:name="_Toc302736260"/>
      <w:bookmarkStart w:id="78" w:name="_Toc302483067"/>
      <w:bookmarkStart w:id="79" w:name="_Toc302736261"/>
      <w:bookmarkStart w:id="80" w:name="_Toc302483098"/>
      <w:bookmarkStart w:id="81" w:name="_Toc302736292"/>
      <w:bookmarkStart w:id="82" w:name="_Toc302483099"/>
      <w:bookmarkStart w:id="83" w:name="_Toc302736293"/>
      <w:bookmarkStart w:id="84" w:name="_Toc302483100"/>
      <w:bookmarkStart w:id="85" w:name="_Toc302736294"/>
      <w:bookmarkStart w:id="86" w:name="_Toc302483101"/>
      <w:bookmarkStart w:id="87" w:name="_Toc302736295"/>
      <w:bookmarkStart w:id="88" w:name="_Toc302483102"/>
      <w:bookmarkStart w:id="89" w:name="_Toc302736296"/>
      <w:bookmarkStart w:id="90" w:name="_Toc302483103"/>
      <w:bookmarkStart w:id="91" w:name="_Toc302736297"/>
      <w:bookmarkStart w:id="92" w:name="_Toc302483104"/>
      <w:bookmarkStart w:id="93" w:name="_Toc302736298"/>
      <w:bookmarkStart w:id="94" w:name="_Toc38592145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t xml:space="preserve">Protocol </w:t>
      </w:r>
      <w:r w:rsidR="004D25D9">
        <w:t>D</w:t>
      </w:r>
      <w:r>
        <w:t>eviations</w:t>
      </w:r>
      <w:bookmarkStart w:id="95" w:name="_Toc257025251"/>
      <w:bookmarkEnd w:id="94"/>
    </w:p>
    <w:p w14:paraId="73ACB9F2" w14:textId="77777777" w:rsidR="000B2226" w:rsidRDefault="00D9066E" w:rsidP="008A00D2">
      <w:pPr>
        <w:pStyle w:val="CROMSInstruction"/>
      </w:pPr>
      <w:r>
        <w:t>{</w:t>
      </w:r>
      <w:r w:rsidR="00523B6A">
        <w:t xml:space="preserve">Summarize </w:t>
      </w:r>
      <w:r w:rsidR="006E2853">
        <w:t xml:space="preserve">or list </w:t>
      </w:r>
      <w:r w:rsidR="00523B6A">
        <w:t xml:space="preserve">protocol deviations that have occurred since the previous </w:t>
      </w:r>
      <w:r w:rsidR="007E491C">
        <w:t>CSOC</w:t>
      </w:r>
      <w:r w:rsidR="00523B6A">
        <w:t xml:space="preserve"> report an</w:t>
      </w:r>
      <w:r>
        <w:t>d over the course of the study.</w:t>
      </w:r>
      <w:r w:rsidR="009D2D75">
        <w:t xml:space="preserve">  Identify measures taken </w:t>
      </w:r>
      <w:r w:rsidR="00AA2BFF">
        <w:t xml:space="preserve">to address them </w:t>
      </w:r>
      <w:r w:rsidR="009D2D75">
        <w:t>including any protocol changes.</w:t>
      </w:r>
      <w:r>
        <w:t>}</w:t>
      </w:r>
    </w:p>
    <w:p w14:paraId="44665F31" w14:textId="77777777" w:rsidR="009C446C" w:rsidRDefault="009C446C" w:rsidP="009C446C">
      <w:pPr>
        <w:pStyle w:val="Heading1"/>
      </w:pPr>
      <w:bookmarkStart w:id="96" w:name="_Toc385921459"/>
      <w:bookmarkStart w:id="97" w:name="_Ref372292575"/>
      <w:bookmarkStart w:id="98" w:name="_Toc372527674"/>
      <w:r>
        <w:t>Quality Management</w:t>
      </w:r>
      <w:bookmarkEnd w:id="96"/>
      <w:r>
        <w:t xml:space="preserve"> </w:t>
      </w:r>
      <w:bookmarkEnd w:id="97"/>
      <w:bookmarkEnd w:id="98"/>
    </w:p>
    <w:p w14:paraId="265EB265" w14:textId="77777777" w:rsidR="009C446C" w:rsidRPr="00D50D5B" w:rsidRDefault="009C446C" w:rsidP="009C446C">
      <w:pPr>
        <w:pStyle w:val="CROMSInstruction"/>
      </w:pPr>
      <w:r>
        <w:t>{Provide details regarding quality management activities completed since the last CSO</w:t>
      </w:r>
      <w:r w:rsidR="00D319AD">
        <w:t>C review, including frequency. </w:t>
      </w:r>
      <w:r>
        <w:t>Summarize or list findings and identify measures or corrective actions taken to address the findings or issues.} </w:t>
      </w:r>
    </w:p>
    <w:p w14:paraId="19EE8D22" w14:textId="77777777" w:rsidR="00D6224F" w:rsidRDefault="00724028" w:rsidP="00D6224F">
      <w:pPr>
        <w:pStyle w:val="Heading1"/>
      </w:pPr>
      <w:bookmarkStart w:id="99" w:name="_Toc302483106"/>
      <w:bookmarkStart w:id="100" w:name="_Toc302736300"/>
      <w:bookmarkStart w:id="101" w:name="_Toc302483107"/>
      <w:bookmarkStart w:id="102" w:name="_Toc302736301"/>
      <w:bookmarkStart w:id="103" w:name="_Toc385921460"/>
      <w:bookmarkStart w:id="104" w:name="_Ref385921638"/>
      <w:bookmarkEnd w:id="95"/>
      <w:bookmarkEnd w:id="99"/>
      <w:bookmarkEnd w:id="100"/>
      <w:bookmarkEnd w:id="101"/>
      <w:bookmarkEnd w:id="102"/>
      <w:r>
        <w:t xml:space="preserve">Study </w:t>
      </w:r>
      <w:r w:rsidR="000A7426">
        <w:t>Challenges and S</w:t>
      </w:r>
      <w:r w:rsidR="00A158B3">
        <w:t>olutions</w:t>
      </w:r>
      <w:bookmarkEnd w:id="103"/>
      <w:bookmarkEnd w:id="104"/>
    </w:p>
    <w:p w14:paraId="43617CB8" w14:textId="77446B22" w:rsidR="00B0784E" w:rsidRDefault="00D9066E" w:rsidP="00A47136">
      <w:pPr>
        <w:pStyle w:val="CROMSInstruction"/>
        <w:rPr>
          <w:rFonts w:eastAsia="Times New Roman"/>
          <w:b/>
          <w:bCs/>
          <w:kern w:val="28"/>
          <w:szCs w:val="32"/>
        </w:rPr>
      </w:pPr>
      <w:r>
        <w:t>{</w:t>
      </w:r>
      <w:r w:rsidR="00724028">
        <w:t xml:space="preserve">Summarize </w:t>
      </w:r>
      <w:r w:rsidR="00933CC5">
        <w:t>issues</w:t>
      </w:r>
      <w:r w:rsidR="00724028">
        <w:t xml:space="preserve"> noted during this study </w:t>
      </w:r>
      <w:r w:rsidR="00933CC5">
        <w:t xml:space="preserve">since the last CSOC meeting </w:t>
      </w:r>
      <w:r w:rsidR="00724028">
        <w:t>and identify measures used to address them</w:t>
      </w:r>
      <w:r w:rsidR="005F7F5C">
        <w:t xml:space="preserve"> </w:t>
      </w:r>
      <w:r w:rsidR="00AA2BFF">
        <w:t>including any protocol changes.</w:t>
      </w:r>
      <w:r>
        <w:t>}</w:t>
      </w:r>
      <w:bookmarkStart w:id="105" w:name="_Toc385921461"/>
      <w:r w:rsidR="00B0784E">
        <w:br w:type="page"/>
      </w:r>
    </w:p>
    <w:p w14:paraId="0DFA8786" w14:textId="77777777" w:rsidR="00A71819" w:rsidRDefault="00A71819" w:rsidP="00E505C9">
      <w:pPr>
        <w:pStyle w:val="CROMSFrontMatterHeading1TOC"/>
      </w:pPr>
      <w:r>
        <w:lastRenderedPageBreak/>
        <w:t>Appendix</w:t>
      </w:r>
      <w:r w:rsidR="00F905EA">
        <w:t xml:space="preserve"> A</w:t>
      </w:r>
      <w:r>
        <w:t xml:space="preserve">: </w:t>
      </w:r>
      <w:r w:rsidR="0091704B">
        <w:t xml:space="preserve">Additional </w:t>
      </w:r>
      <w:r w:rsidR="00196FEA">
        <w:t xml:space="preserve">Summary </w:t>
      </w:r>
      <w:r>
        <w:t>Tables</w:t>
      </w:r>
      <w:bookmarkEnd w:id="105"/>
    </w:p>
    <w:p w14:paraId="5F2DC9A3" w14:textId="1FE3D005" w:rsidR="004F453A" w:rsidRDefault="001D028D" w:rsidP="00F74DD3">
      <w:pPr>
        <w:pStyle w:val="CROMSInstruction"/>
      </w:pPr>
      <w:r>
        <w:t>{</w:t>
      </w:r>
      <w:r w:rsidR="00CC4BEF">
        <w:t xml:space="preserve">It is likely that these Appendices will </w:t>
      </w:r>
      <w:r>
        <w:t xml:space="preserve">originate </w:t>
      </w:r>
      <w:r w:rsidR="00CC4BEF">
        <w:t xml:space="preserve">as separate </w:t>
      </w:r>
      <w:r>
        <w:t xml:space="preserve">electronic </w:t>
      </w:r>
      <w:r w:rsidR="00CC4BEF">
        <w:t>files</w:t>
      </w:r>
      <w:r w:rsidR="004F453A">
        <w:t xml:space="preserve"> created by SAS or some other statistical software</w:t>
      </w:r>
      <w:r w:rsidR="00CC4BEF">
        <w:t>. If you are creating an electronic version of the full report, use</w:t>
      </w:r>
      <w:r w:rsidR="00F74DD3">
        <w:t xml:space="preserve"> Adobe pdf </w:t>
      </w:r>
      <w:r>
        <w:t xml:space="preserve">(or equivalent) </w:t>
      </w:r>
      <w:r w:rsidR="00F74DD3">
        <w:t>to combine the file</w:t>
      </w:r>
      <w:r w:rsidR="00CC4BEF">
        <w:t>s</w:t>
      </w:r>
      <w:r w:rsidR="00F74DD3">
        <w:t xml:space="preserve"> with this document in a “published” Adobe </w:t>
      </w:r>
      <w:r w:rsidR="00CC4BEF">
        <w:t>report</w:t>
      </w:r>
      <w:r w:rsidR="00F74DD3">
        <w:t xml:space="preserve">.  It is very useful to include a Table of </w:t>
      </w:r>
      <w:proofErr w:type="gramStart"/>
      <w:r w:rsidR="00F74DD3">
        <w:t>Contents</w:t>
      </w:r>
      <w:proofErr w:type="gramEnd"/>
      <w:r w:rsidR="00F74DD3">
        <w:t xml:space="preserve"> or, at a minimum, a list of </w:t>
      </w:r>
      <w:r w:rsidR="00CC4BEF">
        <w:t>items</w:t>
      </w:r>
      <w:r>
        <w:t xml:space="preserve"> </w:t>
      </w:r>
      <w:r w:rsidR="004F453A">
        <w:t xml:space="preserve">contained </w:t>
      </w:r>
      <w:r>
        <w:t xml:space="preserve">within </w:t>
      </w:r>
      <w:r w:rsidR="004F453A">
        <w:t>each</w:t>
      </w:r>
      <w:r>
        <w:t xml:space="preserve"> Appendix</w:t>
      </w:r>
      <w:r w:rsidR="004F453A">
        <w:t xml:space="preserve"> (e.g</w:t>
      </w:r>
      <w:r w:rsidR="00A262AE">
        <w:t>.</w:t>
      </w:r>
      <w:r w:rsidR="004F453A">
        <w:t>, a list of table numbers and names)</w:t>
      </w:r>
      <w:r w:rsidR="00CC4BEF">
        <w:t xml:space="preserve">. </w:t>
      </w:r>
    </w:p>
    <w:p w14:paraId="7A9D67A0" w14:textId="445C3180" w:rsidR="00196FEA" w:rsidRDefault="00CC4BEF" w:rsidP="00F74DD3">
      <w:pPr>
        <w:pStyle w:val="CROMSInstruction"/>
      </w:pPr>
      <w:r>
        <w:t>Page numbering of the contents of th</w:t>
      </w:r>
      <w:r w:rsidR="001D028D">
        <w:t>e</w:t>
      </w:r>
      <w:r>
        <w:t xml:space="preserve"> </w:t>
      </w:r>
      <w:r w:rsidR="001D028D">
        <w:t>A</w:t>
      </w:r>
      <w:r>
        <w:t>ppendi</w:t>
      </w:r>
      <w:r w:rsidR="001D028D">
        <w:t>ces</w:t>
      </w:r>
      <w:r>
        <w:t xml:space="preserve"> are at the discretion of the </w:t>
      </w:r>
      <w:r w:rsidR="001D028D">
        <w:t>document owner</w:t>
      </w:r>
      <w:r>
        <w:t xml:space="preserve">.  </w:t>
      </w:r>
      <w:r w:rsidR="001D028D">
        <w:t>Each</w:t>
      </w:r>
      <w:r>
        <w:t xml:space="preserve"> </w:t>
      </w:r>
      <w:r w:rsidR="001D028D">
        <w:t>Appendix file</w:t>
      </w:r>
      <w:r>
        <w:t xml:space="preserve"> can 1) begin at page 1 or 2) can be numbered contiguously with this docume</w:t>
      </w:r>
      <w:r w:rsidR="000635B9">
        <w:t xml:space="preserve">nt. </w:t>
      </w:r>
      <w:r>
        <w:t>The second option is advantageous</w:t>
      </w:r>
      <w:r w:rsidR="00196FEA">
        <w:t xml:space="preserve"> but more difficult to achieve. </w:t>
      </w:r>
    </w:p>
    <w:p w14:paraId="039D572B" w14:textId="1B440832" w:rsidR="00EA1E56" w:rsidRDefault="00196FEA" w:rsidP="00F74DD3">
      <w:pPr>
        <w:pStyle w:val="CROMSInstruction"/>
      </w:pPr>
      <w:r>
        <w:t xml:space="preserve">A subset of these items may also have </w:t>
      </w:r>
      <w:r w:rsidR="000635B9">
        <w:t xml:space="preserve">been inserted into the report. </w:t>
      </w:r>
      <w:r>
        <w:t xml:space="preserve">It is acceptable to also include those items </w:t>
      </w:r>
      <w:r w:rsidR="004F453A">
        <w:t xml:space="preserve">in </w:t>
      </w:r>
      <w:r w:rsidR="000635B9">
        <w:t>the corresponding appendix</w:t>
      </w:r>
      <w:r w:rsidR="00A47136">
        <w:t>.</w:t>
      </w:r>
      <w:r>
        <w:t xml:space="preserve"> </w:t>
      </w:r>
      <w:proofErr w:type="gramStart"/>
      <w:r>
        <w:t>All</w:t>
      </w:r>
      <w:proofErr w:type="gramEnd"/>
      <w:r>
        <w:t xml:space="preserve"> other displays that are not inserted into the body of the rep</w:t>
      </w:r>
      <w:r w:rsidR="000635B9">
        <w:t xml:space="preserve">ort should be included herein. </w:t>
      </w:r>
      <w:r>
        <w:t>It is good practice to ensure that all post-text displays are referenced somewhere in the body of the report</w:t>
      </w:r>
      <w:r w:rsidR="004F453A">
        <w:t>.</w:t>
      </w:r>
    </w:p>
    <w:p w14:paraId="4625D1A1" w14:textId="77777777" w:rsidR="00EA1E56" w:rsidRDefault="00CC4BEF" w:rsidP="001B7F01">
      <w:pPr>
        <w:pStyle w:val="CROMSInstruction"/>
        <w:rPr>
          <w:b/>
        </w:rPr>
      </w:pPr>
      <w:r>
        <w:t xml:space="preserve">Include </w:t>
      </w:r>
      <w:r w:rsidR="001D028D">
        <w:t xml:space="preserve">post-text </w:t>
      </w:r>
      <w:r>
        <w:t>Summary Tables here</w:t>
      </w:r>
      <w:r w:rsidR="00196FEA">
        <w:t>.</w:t>
      </w:r>
      <w:r w:rsidR="001D028D">
        <w:t>}</w:t>
      </w:r>
      <w:r w:rsidR="001B7F01">
        <w:rPr>
          <w:b/>
        </w:rPr>
        <w:t xml:space="preserve"> </w:t>
      </w:r>
    </w:p>
    <w:p w14:paraId="33E7F27E" w14:textId="77777777" w:rsidR="00F905EA" w:rsidRDefault="008B7277" w:rsidP="00933E3B">
      <w:pPr>
        <w:pStyle w:val="CROMSFrontMatterHeading1TOC"/>
      </w:pPr>
      <w:r>
        <w:br w:type="page"/>
      </w:r>
      <w:bookmarkStart w:id="106" w:name="_Toc385921462"/>
      <w:r w:rsidR="00F905EA">
        <w:lastRenderedPageBreak/>
        <w:t xml:space="preserve">Appendix B: </w:t>
      </w:r>
      <w:r w:rsidR="0064391E">
        <w:t xml:space="preserve">Additional </w:t>
      </w:r>
      <w:r w:rsidR="00F905EA">
        <w:t>Figures</w:t>
      </w:r>
      <w:bookmarkEnd w:id="106"/>
    </w:p>
    <w:p w14:paraId="3759D389" w14:textId="165E8D37" w:rsidR="00F74DD3" w:rsidRDefault="001D028D" w:rsidP="00A47136">
      <w:pPr>
        <w:pStyle w:val="CROMSInstruction"/>
        <w:rPr>
          <w:i w:val="0"/>
        </w:rPr>
      </w:pPr>
      <w:r>
        <w:t>{Include post-text Figures here.}</w:t>
      </w:r>
      <w:r w:rsidR="00F74DD3">
        <w:br w:type="page"/>
      </w:r>
    </w:p>
    <w:p w14:paraId="0C150E75" w14:textId="77777777" w:rsidR="008B7277" w:rsidRDefault="008B7277" w:rsidP="008B7277">
      <w:pPr>
        <w:pStyle w:val="CROMSFrontMatterHeading1TOC"/>
      </w:pPr>
      <w:bookmarkStart w:id="107" w:name="_Toc385921463"/>
      <w:r>
        <w:lastRenderedPageBreak/>
        <w:t xml:space="preserve">Appendix C: </w:t>
      </w:r>
      <w:r w:rsidR="001D028D">
        <w:t>Additional Data</w:t>
      </w:r>
      <w:r w:rsidR="0064391E">
        <w:t xml:space="preserve"> </w:t>
      </w:r>
      <w:r>
        <w:t>Listings</w:t>
      </w:r>
      <w:bookmarkEnd w:id="107"/>
    </w:p>
    <w:p w14:paraId="6B8BBED4" w14:textId="62CABA6B" w:rsidR="00933E3B" w:rsidRPr="001D028D" w:rsidRDefault="001D028D" w:rsidP="00A47136">
      <w:pPr>
        <w:pStyle w:val="CROMSInstruction"/>
      </w:pPr>
      <w:r>
        <w:t>{Include post-text Data Listings here.}</w:t>
      </w:r>
    </w:p>
    <w:sectPr w:rsidR="00933E3B" w:rsidRPr="001D028D" w:rsidSect="000C1BE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40139" w14:textId="77777777" w:rsidR="00D13833" w:rsidRDefault="00D13833" w:rsidP="00F27893">
      <w:r>
        <w:separator/>
      </w:r>
    </w:p>
    <w:p w14:paraId="231FE391" w14:textId="77777777" w:rsidR="00D13833" w:rsidRDefault="00D13833"/>
  </w:endnote>
  <w:endnote w:type="continuationSeparator" w:id="0">
    <w:p w14:paraId="0FFBAA29" w14:textId="77777777" w:rsidR="00D13833" w:rsidRDefault="00D13833" w:rsidP="00F27893">
      <w:r>
        <w:continuationSeparator/>
      </w:r>
    </w:p>
    <w:p w14:paraId="44BB9F64" w14:textId="77777777" w:rsidR="00D13833" w:rsidRDefault="00D13833"/>
  </w:endnote>
  <w:endnote w:type="continuationNotice" w:id="1">
    <w:p w14:paraId="32679B24" w14:textId="77777777" w:rsidR="00D13833" w:rsidRDefault="00D13833"/>
    <w:p w14:paraId="4BB7750A" w14:textId="77777777" w:rsidR="00D13833" w:rsidRDefault="00D138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Palatino">
    <w:altName w:val="Book Antiqua"/>
    <w:charset w:val="00"/>
    <w:family w:val="roman"/>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DD433" w14:textId="77777777" w:rsidR="0052585C" w:rsidRPr="00AC3B5C" w:rsidRDefault="0052585C" w:rsidP="00AC3B5C">
    <w:pPr>
      <w:pBdr>
        <w:top w:val="single" w:sz="4" w:space="1" w:color="auto"/>
      </w:pBdr>
      <w:tabs>
        <w:tab w:val="right" w:pos="9360"/>
      </w:tabs>
      <w:spacing w:before="60"/>
      <w:rPr>
        <w:rFonts w:ascii="Arial" w:hAnsi="Arial" w:cs="Arial"/>
        <w:sz w:val="16"/>
        <w:szCs w:val="16"/>
      </w:rPr>
    </w:pPr>
    <w:r w:rsidRPr="00AC3B5C">
      <w:rPr>
        <w:rFonts w:ascii="Arial" w:hAnsi="Arial" w:cs="Arial"/>
        <w:sz w:val="16"/>
        <w:szCs w:val="16"/>
      </w:rPr>
      <w:t xml:space="preserve">Template Version </w:t>
    </w:r>
    <w:r>
      <w:rPr>
        <w:rFonts w:ascii="Arial" w:hAnsi="Arial" w:cs="Arial"/>
        <w:sz w:val="16"/>
        <w:szCs w:val="16"/>
      </w:rPr>
      <w:t>4.0-20140421</w:t>
    </w:r>
  </w:p>
  <w:p w14:paraId="501252DC" w14:textId="77777777" w:rsidR="0052585C" w:rsidRDefault="005258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C0FFF" w14:textId="77777777" w:rsidR="0052585C" w:rsidRPr="00AC3B5C" w:rsidRDefault="0052585C" w:rsidP="0091536D">
    <w:pPr>
      <w:pBdr>
        <w:top w:val="single" w:sz="4" w:space="1" w:color="auto"/>
      </w:pBdr>
      <w:tabs>
        <w:tab w:val="right" w:pos="9360"/>
      </w:tabs>
      <w:spacing w:before="60"/>
      <w:rPr>
        <w:rFonts w:ascii="Arial" w:hAnsi="Arial" w:cs="Arial"/>
        <w:sz w:val="16"/>
        <w:szCs w:val="16"/>
      </w:rPr>
    </w:pPr>
    <w:r w:rsidRPr="00AC3B5C">
      <w:rPr>
        <w:rFonts w:ascii="Arial" w:hAnsi="Arial" w:cs="Arial"/>
        <w:sz w:val="16"/>
        <w:szCs w:val="16"/>
      </w:rPr>
      <w:t xml:space="preserve">Template Version </w:t>
    </w:r>
    <w:r>
      <w:rPr>
        <w:rFonts w:ascii="Arial" w:hAnsi="Arial" w:cs="Arial"/>
        <w:sz w:val="16"/>
        <w:szCs w:val="16"/>
      </w:rPr>
      <w:t>4.0-20140421</w:t>
    </w:r>
  </w:p>
  <w:p w14:paraId="0CDE96E3" w14:textId="77777777" w:rsidR="0052585C" w:rsidRDefault="005258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D9FDE" w14:textId="77777777" w:rsidR="0052585C" w:rsidRDefault="0052585C" w:rsidP="00250AF7">
    <w:pPr>
      <w:pBdr>
        <w:top w:val="single" w:sz="4" w:space="1" w:color="auto"/>
      </w:pBdr>
      <w:tabs>
        <w:tab w:val="right" w:pos="9360"/>
      </w:tabs>
      <w:rPr>
        <w:rFonts w:ascii="Arial" w:hAnsi="Arial" w:cs="Arial"/>
        <w:sz w:val="22"/>
      </w:rPr>
    </w:pPr>
    <w:r>
      <w:rPr>
        <w:rFonts w:ascii="Arial" w:hAnsi="Arial" w:cs="Arial"/>
        <w:sz w:val="22"/>
      </w:rPr>
      <w:t>Report Issued:  &lt;</w:t>
    </w:r>
    <w:r w:rsidRPr="002A4931">
      <w:rPr>
        <w:rFonts w:ascii="Arial" w:hAnsi="Arial" w:cs="Arial"/>
        <w:sz w:val="22"/>
      </w:rPr>
      <w:t>Insert report issuance date</w:t>
    </w:r>
    <w:r>
      <w:rPr>
        <w:rFonts w:ascii="Arial" w:hAnsi="Arial" w:cs="Arial"/>
        <w:sz w:val="22"/>
      </w:rPr>
      <w:t>&gt;</w:t>
    </w:r>
    <w:r w:rsidRPr="00E87C10">
      <w:rPr>
        <w:rFonts w:ascii="Arial" w:hAnsi="Arial" w:cs="Arial"/>
        <w:sz w:val="22"/>
      </w:rPr>
      <w:tab/>
      <w:t xml:space="preserve">Page </w:t>
    </w:r>
    <w:r w:rsidRPr="00E87C10">
      <w:rPr>
        <w:rFonts w:ascii="Arial" w:hAnsi="Arial" w:cs="Arial"/>
        <w:sz w:val="22"/>
      </w:rPr>
      <w:fldChar w:fldCharType="begin"/>
    </w:r>
    <w:r w:rsidRPr="00E87C10">
      <w:rPr>
        <w:rFonts w:ascii="Arial" w:hAnsi="Arial" w:cs="Arial"/>
        <w:sz w:val="22"/>
      </w:rPr>
      <w:instrText xml:space="preserve"> PAGE </w:instrText>
    </w:r>
    <w:r w:rsidRPr="00E87C10">
      <w:rPr>
        <w:rFonts w:ascii="Arial" w:hAnsi="Arial" w:cs="Arial"/>
        <w:sz w:val="22"/>
      </w:rPr>
      <w:fldChar w:fldCharType="separate"/>
    </w:r>
    <w:r w:rsidR="00B0784E">
      <w:rPr>
        <w:rFonts w:ascii="Arial" w:hAnsi="Arial" w:cs="Arial"/>
        <w:noProof/>
        <w:sz w:val="22"/>
      </w:rPr>
      <w:t>14</w:t>
    </w:r>
    <w:r w:rsidRPr="00E87C10">
      <w:rPr>
        <w:rFonts w:ascii="Arial" w:hAnsi="Arial" w:cs="Arial"/>
        <w:sz w:val="22"/>
      </w:rPr>
      <w:fldChar w:fldCharType="end"/>
    </w:r>
    <w:r w:rsidRPr="00E87C10">
      <w:rPr>
        <w:rFonts w:ascii="Arial" w:hAnsi="Arial" w:cs="Arial"/>
        <w:sz w:val="22"/>
      </w:rPr>
      <w:t xml:space="preserve"> of </w:t>
    </w:r>
    <w:r w:rsidRPr="00E87C10">
      <w:rPr>
        <w:rFonts w:ascii="Arial" w:hAnsi="Arial" w:cs="Arial"/>
        <w:sz w:val="22"/>
      </w:rPr>
      <w:fldChar w:fldCharType="begin"/>
    </w:r>
    <w:r w:rsidRPr="00E87C10">
      <w:rPr>
        <w:rFonts w:ascii="Arial" w:hAnsi="Arial" w:cs="Arial"/>
        <w:sz w:val="22"/>
      </w:rPr>
      <w:instrText xml:space="preserve"> NUMPAGES  </w:instrText>
    </w:r>
    <w:r w:rsidRPr="00E87C10">
      <w:rPr>
        <w:rFonts w:ascii="Arial" w:hAnsi="Arial" w:cs="Arial"/>
        <w:sz w:val="22"/>
      </w:rPr>
      <w:fldChar w:fldCharType="separate"/>
    </w:r>
    <w:r w:rsidR="00B0784E">
      <w:rPr>
        <w:rFonts w:ascii="Arial" w:hAnsi="Arial" w:cs="Arial"/>
        <w:noProof/>
        <w:sz w:val="22"/>
      </w:rPr>
      <w:t>16</w:t>
    </w:r>
    <w:r w:rsidRPr="00E87C10">
      <w:rPr>
        <w:rFonts w:ascii="Arial" w:hAnsi="Arial" w:cs="Arial"/>
        <w:sz w:val="22"/>
      </w:rPr>
      <w:fldChar w:fldCharType="end"/>
    </w:r>
  </w:p>
  <w:p w14:paraId="464AF5B8" w14:textId="77777777" w:rsidR="0052585C" w:rsidRPr="00ED784A" w:rsidRDefault="0052585C" w:rsidP="00ED784A">
    <w:pPr>
      <w:pBdr>
        <w:top w:val="single" w:sz="4" w:space="1" w:color="auto"/>
      </w:pBdr>
      <w:tabs>
        <w:tab w:val="right" w:pos="9360"/>
      </w:tabs>
      <w:spacing w:before="60"/>
      <w:rPr>
        <w:rFonts w:ascii="Arial" w:hAnsi="Arial" w:cs="Arial"/>
        <w:sz w:val="16"/>
        <w:szCs w:val="16"/>
      </w:rPr>
    </w:pPr>
    <w:r w:rsidRPr="00AC3B5C">
      <w:rPr>
        <w:rFonts w:ascii="Arial" w:hAnsi="Arial" w:cs="Arial"/>
        <w:sz w:val="16"/>
        <w:szCs w:val="16"/>
      </w:rPr>
      <w:t xml:space="preserve">Template Version </w:t>
    </w:r>
    <w:r>
      <w:rPr>
        <w:rFonts w:ascii="Arial" w:hAnsi="Arial" w:cs="Arial"/>
        <w:sz w:val="16"/>
        <w:szCs w:val="16"/>
      </w:rPr>
      <w:t>4.0-20140421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B54B3" w14:textId="77777777" w:rsidR="00D13833" w:rsidRDefault="00D13833" w:rsidP="00F27893">
      <w:r>
        <w:separator/>
      </w:r>
    </w:p>
    <w:p w14:paraId="46FD31D7" w14:textId="77777777" w:rsidR="00D13833" w:rsidRDefault="00D13833"/>
  </w:footnote>
  <w:footnote w:type="continuationSeparator" w:id="0">
    <w:p w14:paraId="64E931C1" w14:textId="77777777" w:rsidR="00D13833" w:rsidRDefault="00D13833" w:rsidP="00F27893">
      <w:r>
        <w:continuationSeparator/>
      </w:r>
    </w:p>
    <w:p w14:paraId="6126B2B8" w14:textId="77777777" w:rsidR="00D13833" w:rsidRDefault="00D13833"/>
  </w:footnote>
  <w:footnote w:type="continuationNotice" w:id="1">
    <w:p w14:paraId="24477418" w14:textId="77777777" w:rsidR="00D13833" w:rsidRDefault="00D13833"/>
    <w:p w14:paraId="643D9056" w14:textId="77777777" w:rsidR="00D13833" w:rsidRDefault="00D1383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B8A01" w14:textId="77777777" w:rsidR="0052585C" w:rsidRDefault="0052585C">
    <w:pPr>
      <w:pStyle w:val="Header"/>
    </w:pPr>
    <w:r w:rsidRPr="00B41B20">
      <w:rPr>
        <w:noProof/>
      </w:rPr>
      <w:drawing>
        <wp:inline distT="0" distB="0" distL="0" distR="0" wp14:anchorId="54974BAE" wp14:editId="4B3F2694">
          <wp:extent cx="2266950" cy="457970"/>
          <wp:effectExtent l="0" t="0" r="0" b="0"/>
          <wp:docPr id="1" name="Picture 1" descr="National Institute of Dental and Craniofacial Researc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clarke\Documents\NIDCR\508 compliance\logo_nidc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2540" cy="4692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DFB58" w14:textId="77777777" w:rsidR="0052585C" w:rsidRPr="00E87C10" w:rsidRDefault="0052585C" w:rsidP="004C17E9">
    <w:pPr>
      <w:pStyle w:val="Header"/>
      <w:pBdr>
        <w:bottom w:val="single" w:sz="4" w:space="1" w:color="auto"/>
      </w:pBdr>
      <w:tabs>
        <w:tab w:val="clear" w:pos="4320"/>
        <w:tab w:val="clear" w:pos="8640"/>
        <w:tab w:val="center" w:pos="4590"/>
        <w:tab w:val="right" w:pos="9360"/>
      </w:tabs>
      <w:rPr>
        <w:rFonts w:ascii="Arial" w:hAnsi="Arial" w:cs="Arial"/>
        <w:sz w:val="22"/>
        <w:szCs w:val="22"/>
      </w:rPr>
    </w:pPr>
    <w:r>
      <w:rPr>
        <w:rFonts w:ascii="Arial" w:hAnsi="Arial" w:cs="Arial"/>
        <w:sz w:val="22"/>
        <w:szCs w:val="22"/>
      </w:rPr>
      <w:t>&lt;Insert Abbreviated Study Title&gt;</w:t>
    </w:r>
    <w:r w:rsidRPr="00E87C10">
      <w:rPr>
        <w:rFonts w:ascii="Arial" w:hAnsi="Arial" w:cs="Arial"/>
        <w:sz w:val="22"/>
        <w:szCs w:val="22"/>
      </w:rPr>
      <w:tab/>
    </w:r>
    <w:r>
      <w:rPr>
        <w:rFonts w:ascii="Arial" w:hAnsi="Arial" w:cs="Arial"/>
        <w:sz w:val="22"/>
        <w:szCs w:val="22"/>
      </w:rPr>
      <w:t>CSOC</w:t>
    </w:r>
    <w:r w:rsidRPr="00E87C10">
      <w:rPr>
        <w:rFonts w:ascii="Arial" w:hAnsi="Arial" w:cs="Arial"/>
        <w:sz w:val="22"/>
        <w:szCs w:val="22"/>
      </w:rPr>
      <w:t xml:space="preserve"> Report</w:t>
    </w:r>
    <w:r w:rsidRPr="00E87C10">
      <w:rPr>
        <w:rFonts w:ascii="Arial" w:hAnsi="Arial" w:cs="Arial"/>
        <w:sz w:val="22"/>
        <w:szCs w:val="22"/>
      </w:rPr>
      <w:tab/>
    </w:r>
    <w:r>
      <w:rPr>
        <w:rFonts w:ascii="Arial" w:hAnsi="Arial" w:cs="Arial"/>
        <w:sz w:val="22"/>
        <w:szCs w:val="22"/>
      </w:rPr>
      <w:t xml:space="preserve"> Meeting Date:&lt;</w:t>
    </w:r>
    <w:r w:rsidRPr="00D9066E">
      <w:rPr>
        <w:rFonts w:ascii="Arial" w:hAnsi="Arial" w:cs="Arial"/>
        <w:sz w:val="22"/>
        <w:szCs w:val="22"/>
      </w:rPr>
      <w:t>Insert Meeting Dat</w:t>
    </w:r>
    <w:r>
      <w:rPr>
        <w:rFonts w:ascii="Arial" w:hAnsi="Arial" w:cs="Arial"/>
        <w:sz w:val="22"/>
        <w:szCs w:val="22"/>
      </w:rPr>
      <w:t>e&gt;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D0C853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F4A594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95E73A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8B0BF4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D6AB7E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7E0519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A8E11F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1880E7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B06B91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EDCF36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6602621"/>
    <w:multiLevelType w:val="hybridMultilevel"/>
    <w:tmpl w:val="845056B6"/>
    <w:lvl w:ilvl="0" w:tplc="AD947FA0">
      <w:start w:val="1"/>
      <w:numFmt w:val="decimal"/>
      <w:pStyle w:val="listnumbered"/>
      <w:lvlText w:val="%1."/>
      <w:lvlJc w:val="left"/>
      <w:pPr>
        <w:tabs>
          <w:tab w:val="num" w:pos="1116"/>
        </w:tabs>
        <w:ind w:left="1116" w:hanging="576"/>
      </w:pPr>
      <w:rPr>
        <w:rFonts w:hint="default"/>
        <w:b w:val="0"/>
      </w:rPr>
    </w:lvl>
    <w:lvl w:ilvl="1" w:tplc="04090019">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11" w15:restartNumberingAfterBreak="0">
    <w:nsid w:val="17401A44"/>
    <w:multiLevelType w:val="hybridMultilevel"/>
    <w:tmpl w:val="9CA61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806243"/>
    <w:multiLevelType w:val="hybridMultilevel"/>
    <w:tmpl w:val="B0C02A1C"/>
    <w:lvl w:ilvl="0" w:tplc="C8F4B8D8">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095CA0"/>
    <w:multiLevelType w:val="multilevel"/>
    <w:tmpl w:val="7154097A"/>
    <w:lvl w:ilvl="0">
      <w:start w:val="1"/>
      <w:numFmt w:val="decimal"/>
      <w:lvlText w:val="%1.0"/>
      <w:lvlJc w:val="left"/>
      <w:pPr>
        <w:ind w:left="720" w:hanging="720"/>
      </w:pPr>
      <w:rPr>
        <w:rFonts w:hint="default"/>
      </w:rPr>
    </w:lvl>
    <w:lvl w:ilvl="1">
      <w:start w:val="1"/>
      <w:numFmt w:val="decimal"/>
      <w:lvlText w:val="%1.%2"/>
      <w:lvlJc w:val="left"/>
      <w:pPr>
        <w:ind w:left="864" w:hanging="864"/>
      </w:pPr>
      <w:rPr>
        <w:rFonts w:hint="default"/>
      </w:rPr>
    </w:lvl>
    <w:lvl w:ilvl="2">
      <w:start w:val="1"/>
      <w:numFmt w:val="decimal"/>
      <w:lvlText w:val="%1.%2.%3"/>
      <w:lvlJc w:val="left"/>
      <w:pPr>
        <w:ind w:left="864" w:hanging="864"/>
      </w:pPr>
      <w:rPr>
        <w:rFonts w:hint="default"/>
      </w:rPr>
    </w:lvl>
    <w:lvl w:ilvl="3">
      <w:start w:val="1"/>
      <w:numFmt w:val="decimal"/>
      <w:lvlText w:val="%1.%2.%3.%4"/>
      <w:lvlJc w:val="left"/>
      <w:pPr>
        <w:ind w:left="1008" w:hanging="1008"/>
      </w:pPr>
      <w:rPr>
        <w:rFonts w:hint="default"/>
      </w:rPr>
    </w:lvl>
    <w:lvl w:ilvl="4">
      <w:start w:val="1"/>
      <w:numFmt w:val="decimal"/>
      <w:lvlText w:val="%1.%2.%3.%4.%5"/>
      <w:lvlJc w:val="left"/>
      <w:pPr>
        <w:ind w:left="1152" w:hanging="1152"/>
      </w:pPr>
      <w:rPr>
        <w:rFonts w:hint="default"/>
      </w:rPr>
    </w:lvl>
    <w:lvl w:ilvl="5">
      <w:start w:val="1"/>
      <w:numFmt w:val="decimal"/>
      <w:lvlText w:val="%1.%2.%3.%4.%5.%6"/>
      <w:lvlJc w:val="left"/>
      <w:pPr>
        <w:ind w:left="1296" w:hanging="1296"/>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584" w:hanging="1584"/>
      </w:pPr>
      <w:rPr>
        <w:rFonts w:hint="default"/>
      </w:rPr>
    </w:lvl>
    <w:lvl w:ilvl="8">
      <w:start w:val="1"/>
      <w:numFmt w:val="decimal"/>
      <w:lvlText w:val="%1.%2.%3.%4.%5.%6.%7.%8.%9"/>
      <w:lvlJc w:val="left"/>
      <w:pPr>
        <w:ind w:left="1728" w:hanging="1728"/>
      </w:pPr>
      <w:rPr>
        <w:rFonts w:hint="default"/>
      </w:rPr>
    </w:lvl>
  </w:abstractNum>
  <w:abstractNum w:abstractNumId="14" w15:restartNumberingAfterBreak="0">
    <w:nsid w:val="31CE59A8"/>
    <w:multiLevelType w:val="hybridMultilevel"/>
    <w:tmpl w:val="165ABE8E"/>
    <w:name w:val="ProposalHeadings2"/>
    <w:lvl w:ilvl="0" w:tplc="0770C012">
      <w:start w:val="1"/>
      <w:numFmt w:val="decimal"/>
      <w:lvlText w:val="%1."/>
      <w:lvlJc w:val="left"/>
      <w:pPr>
        <w:ind w:left="1584" w:hanging="360"/>
      </w:pPr>
      <w:rPr>
        <w:rFonts w:ascii="Times New Roman" w:hAnsi="Times New Roman" w:hint="default"/>
        <w:spacing w:val="5"/>
        <w:sz w:val="23"/>
      </w:r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15" w15:restartNumberingAfterBreak="0">
    <w:nsid w:val="3B4D2A7D"/>
    <w:multiLevelType w:val="hybridMultilevel"/>
    <w:tmpl w:val="6ABE7CEC"/>
    <w:lvl w:ilvl="0" w:tplc="04090001">
      <w:start w:val="1"/>
      <w:numFmt w:val="bullet"/>
      <w:lvlText w:val=""/>
      <w:lvlJc w:val="left"/>
      <w:pPr>
        <w:ind w:left="702" w:hanging="360"/>
      </w:pPr>
      <w:rPr>
        <w:rFonts w:ascii="Symbol" w:hAnsi="Symbol" w:hint="default"/>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16" w15:restartNumberingAfterBreak="0">
    <w:nsid w:val="4A9A389B"/>
    <w:multiLevelType w:val="hybridMultilevel"/>
    <w:tmpl w:val="B5C0F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1383407"/>
    <w:multiLevelType w:val="hybridMultilevel"/>
    <w:tmpl w:val="63AE9254"/>
    <w:name w:val="ProposalHeadings22"/>
    <w:lvl w:ilvl="0" w:tplc="DFF0A9B4">
      <w:start w:val="1"/>
      <w:numFmt w:val="lowerLetter"/>
      <w:lvlText w:val="%1)"/>
      <w:lvlJc w:val="left"/>
      <w:pPr>
        <w:ind w:left="1584" w:hanging="360"/>
      </w:pPr>
    </w:lvl>
    <w:lvl w:ilvl="1" w:tplc="04090019">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18" w15:restartNumberingAfterBreak="0">
    <w:nsid w:val="73974135"/>
    <w:multiLevelType w:val="hybridMultilevel"/>
    <w:tmpl w:val="8856C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925E79"/>
    <w:multiLevelType w:val="hybridMultilevel"/>
    <w:tmpl w:val="17AA3468"/>
    <w:name w:val="ProposalHeadings222"/>
    <w:lvl w:ilvl="0" w:tplc="DFF0A9B4">
      <w:start w:val="1"/>
      <w:numFmt w:val="lowerLetter"/>
      <w:lvlText w:val="%1)"/>
      <w:lvlJc w:val="left"/>
      <w:pPr>
        <w:ind w:left="1584" w:hanging="360"/>
      </w:pPr>
    </w:lvl>
    <w:lvl w:ilvl="1" w:tplc="04090019">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20" w15:restartNumberingAfterBreak="0">
    <w:nsid w:val="77E37F44"/>
    <w:multiLevelType w:val="multilevel"/>
    <w:tmpl w:val="4A96CD18"/>
    <w:lvl w:ilvl="0">
      <w:start w:val="1"/>
      <w:numFmt w:val="decimal"/>
      <w:pStyle w:val="Heading1"/>
      <w:lvlText w:val="%1.0"/>
      <w:lvlJc w:val="left"/>
      <w:pPr>
        <w:ind w:left="720" w:hanging="720"/>
      </w:pPr>
      <w:rPr>
        <w:rFonts w:hint="default"/>
      </w:rPr>
    </w:lvl>
    <w:lvl w:ilvl="1">
      <w:start w:val="1"/>
      <w:numFmt w:val="decimal"/>
      <w:pStyle w:val="Heading2"/>
      <w:lvlText w:val="%1.%2"/>
      <w:lvlJc w:val="left"/>
      <w:pPr>
        <w:ind w:left="864" w:hanging="864"/>
      </w:pPr>
      <w:rPr>
        <w:rFonts w:hint="default"/>
      </w:rPr>
    </w:lvl>
    <w:lvl w:ilvl="2">
      <w:start w:val="1"/>
      <w:numFmt w:val="decimal"/>
      <w:pStyle w:val="Heading3"/>
      <w:lvlText w:val="%1.%2.%3"/>
      <w:lvlJc w:val="left"/>
      <w:pPr>
        <w:ind w:left="864" w:hanging="864"/>
      </w:pPr>
      <w:rPr>
        <w:rFonts w:hint="default"/>
      </w:rPr>
    </w:lvl>
    <w:lvl w:ilvl="3">
      <w:start w:val="1"/>
      <w:numFmt w:val="decimal"/>
      <w:pStyle w:val="Heading4"/>
      <w:lvlText w:val="%1.%2.%3.%4"/>
      <w:lvlJc w:val="left"/>
      <w:pPr>
        <w:ind w:left="1008" w:hanging="1008"/>
      </w:pPr>
      <w:rPr>
        <w:rFonts w:hint="default"/>
      </w:rPr>
    </w:lvl>
    <w:lvl w:ilvl="4">
      <w:start w:val="1"/>
      <w:numFmt w:val="decimal"/>
      <w:pStyle w:val="Heading5"/>
      <w:lvlText w:val="%1.%2.%3.%4.%5"/>
      <w:lvlJc w:val="left"/>
      <w:pPr>
        <w:ind w:left="1152" w:hanging="1152"/>
      </w:pPr>
      <w:rPr>
        <w:rFonts w:hint="default"/>
      </w:rPr>
    </w:lvl>
    <w:lvl w:ilvl="5">
      <w:start w:val="1"/>
      <w:numFmt w:val="decimal"/>
      <w:pStyle w:val="Heading6"/>
      <w:lvlText w:val="%1.%2.%3.%4.%5.%6"/>
      <w:lvlJc w:val="left"/>
      <w:pPr>
        <w:ind w:left="1296" w:hanging="1296"/>
      </w:pPr>
      <w:rPr>
        <w:rFonts w:hint="default"/>
      </w:rPr>
    </w:lvl>
    <w:lvl w:ilvl="6">
      <w:start w:val="1"/>
      <w:numFmt w:val="decimal"/>
      <w:pStyle w:val="Heading7"/>
      <w:lvlText w:val="%1.%2.%3.%4.%5.%6.%7"/>
      <w:lvlJc w:val="left"/>
      <w:pPr>
        <w:ind w:left="1440" w:hanging="1440"/>
      </w:pPr>
      <w:rPr>
        <w:rFonts w:hint="default"/>
      </w:rPr>
    </w:lvl>
    <w:lvl w:ilvl="7">
      <w:start w:val="1"/>
      <w:numFmt w:val="decimal"/>
      <w:pStyle w:val="Heading8"/>
      <w:lvlText w:val="%1.%2.%3.%4.%5.%6.%7.%8"/>
      <w:lvlJc w:val="left"/>
      <w:pPr>
        <w:ind w:left="1584" w:hanging="1584"/>
      </w:pPr>
      <w:rPr>
        <w:rFonts w:hint="default"/>
      </w:rPr>
    </w:lvl>
    <w:lvl w:ilvl="8">
      <w:start w:val="1"/>
      <w:numFmt w:val="decimal"/>
      <w:pStyle w:val="Heading9"/>
      <w:lvlText w:val="%1.%2.%3.%4.%5.%6.%7.%8.%9"/>
      <w:lvlJc w:val="left"/>
      <w:pPr>
        <w:ind w:left="1728" w:hanging="1728"/>
      </w:pPr>
      <w:rPr>
        <w:rFonts w:hint="default"/>
      </w:rPr>
    </w:lvl>
  </w:abstractNum>
  <w:num w:numId="1" w16cid:durableId="1373380723">
    <w:abstractNumId w:val="7"/>
  </w:num>
  <w:num w:numId="2" w16cid:durableId="1585452996">
    <w:abstractNumId w:val="13"/>
  </w:num>
  <w:num w:numId="3" w16cid:durableId="1813519499">
    <w:abstractNumId w:val="10"/>
  </w:num>
  <w:num w:numId="4" w16cid:durableId="702050933">
    <w:abstractNumId w:val="12"/>
  </w:num>
  <w:num w:numId="5" w16cid:durableId="2011636076">
    <w:abstractNumId w:val="9"/>
  </w:num>
  <w:num w:numId="6" w16cid:durableId="1920166401">
    <w:abstractNumId w:val="6"/>
  </w:num>
  <w:num w:numId="7" w16cid:durableId="1827822957">
    <w:abstractNumId w:val="5"/>
  </w:num>
  <w:num w:numId="8" w16cid:durableId="859314791">
    <w:abstractNumId w:val="4"/>
  </w:num>
  <w:num w:numId="9" w16cid:durableId="675348817">
    <w:abstractNumId w:val="8"/>
  </w:num>
  <w:num w:numId="10" w16cid:durableId="203714592">
    <w:abstractNumId w:val="3"/>
  </w:num>
  <w:num w:numId="11" w16cid:durableId="1039622720">
    <w:abstractNumId w:val="2"/>
  </w:num>
  <w:num w:numId="12" w16cid:durableId="1673222256">
    <w:abstractNumId w:val="1"/>
  </w:num>
  <w:num w:numId="13" w16cid:durableId="816350">
    <w:abstractNumId w:val="0"/>
  </w:num>
  <w:num w:numId="14" w16cid:durableId="1534801694">
    <w:abstractNumId w:val="11"/>
  </w:num>
  <w:num w:numId="15" w16cid:durableId="1232420835">
    <w:abstractNumId w:val="15"/>
  </w:num>
  <w:num w:numId="16" w16cid:durableId="690298111">
    <w:abstractNumId w:val="20"/>
  </w:num>
  <w:num w:numId="17" w16cid:durableId="2004431637">
    <w:abstractNumId w:val="16"/>
  </w:num>
  <w:num w:numId="18" w16cid:durableId="9768875">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9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1"/>
  <w:stylePaneSortMethod w:val="0000"/>
  <w:doNotTrackFormatting/>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51E"/>
    <w:rsid w:val="000001C7"/>
    <w:rsid w:val="00000251"/>
    <w:rsid w:val="000011CC"/>
    <w:rsid w:val="000016A9"/>
    <w:rsid w:val="00007FBC"/>
    <w:rsid w:val="00010055"/>
    <w:rsid w:val="00014C10"/>
    <w:rsid w:val="0002142E"/>
    <w:rsid w:val="000218DE"/>
    <w:rsid w:val="000223BF"/>
    <w:rsid w:val="00024200"/>
    <w:rsid w:val="00027143"/>
    <w:rsid w:val="00034CD8"/>
    <w:rsid w:val="00040576"/>
    <w:rsid w:val="00041E1F"/>
    <w:rsid w:val="00051272"/>
    <w:rsid w:val="000520D3"/>
    <w:rsid w:val="00057F04"/>
    <w:rsid w:val="00062366"/>
    <w:rsid w:val="00063175"/>
    <w:rsid w:val="000635B9"/>
    <w:rsid w:val="000643CA"/>
    <w:rsid w:val="00065E60"/>
    <w:rsid w:val="0007199A"/>
    <w:rsid w:val="00073873"/>
    <w:rsid w:val="0007487A"/>
    <w:rsid w:val="00076B68"/>
    <w:rsid w:val="00080D13"/>
    <w:rsid w:val="000830FF"/>
    <w:rsid w:val="00087946"/>
    <w:rsid w:val="00087C2A"/>
    <w:rsid w:val="00091174"/>
    <w:rsid w:val="00095004"/>
    <w:rsid w:val="000951FE"/>
    <w:rsid w:val="000A2C84"/>
    <w:rsid w:val="000A3507"/>
    <w:rsid w:val="000A4D73"/>
    <w:rsid w:val="000A5661"/>
    <w:rsid w:val="000A7426"/>
    <w:rsid w:val="000B1C75"/>
    <w:rsid w:val="000B2226"/>
    <w:rsid w:val="000B26E3"/>
    <w:rsid w:val="000B2BA6"/>
    <w:rsid w:val="000B35CA"/>
    <w:rsid w:val="000C1BE8"/>
    <w:rsid w:val="000C2E82"/>
    <w:rsid w:val="000D1222"/>
    <w:rsid w:val="000D16CB"/>
    <w:rsid w:val="000D2E4A"/>
    <w:rsid w:val="000E1CAB"/>
    <w:rsid w:val="000F0784"/>
    <w:rsid w:val="000F2B3F"/>
    <w:rsid w:val="000F308C"/>
    <w:rsid w:val="000F5BE9"/>
    <w:rsid w:val="001006F5"/>
    <w:rsid w:val="00102964"/>
    <w:rsid w:val="001040F9"/>
    <w:rsid w:val="00111F0D"/>
    <w:rsid w:val="00112892"/>
    <w:rsid w:val="0011424F"/>
    <w:rsid w:val="00117158"/>
    <w:rsid w:val="00117E34"/>
    <w:rsid w:val="001200EE"/>
    <w:rsid w:val="001226C1"/>
    <w:rsid w:val="0012420D"/>
    <w:rsid w:val="00126652"/>
    <w:rsid w:val="00132FCB"/>
    <w:rsid w:val="00136DDB"/>
    <w:rsid w:val="0014288B"/>
    <w:rsid w:val="00144CD0"/>
    <w:rsid w:val="0015229F"/>
    <w:rsid w:val="00153D00"/>
    <w:rsid w:val="00157795"/>
    <w:rsid w:val="00157E19"/>
    <w:rsid w:val="00163517"/>
    <w:rsid w:val="00165DDA"/>
    <w:rsid w:val="001678BD"/>
    <w:rsid w:val="00177EA1"/>
    <w:rsid w:val="00180573"/>
    <w:rsid w:val="00182638"/>
    <w:rsid w:val="001835AD"/>
    <w:rsid w:val="0018392B"/>
    <w:rsid w:val="00184FD9"/>
    <w:rsid w:val="00187B29"/>
    <w:rsid w:val="00190E57"/>
    <w:rsid w:val="00190FB6"/>
    <w:rsid w:val="0019133D"/>
    <w:rsid w:val="001936A8"/>
    <w:rsid w:val="00194034"/>
    <w:rsid w:val="0019498B"/>
    <w:rsid w:val="00196FEA"/>
    <w:rsid w:val="001A0F63"/>
    <w:rsid w:val="001A1F9D"/>
    <w:rsid w:val="001A209D"/>
    <w:rsid w:val="001A43ED"/>
    <w:rsid w:val="001A68E9"/>
    <w:rsid w:val="001B04BC"/>
    <w:rsid w:val="001B21B2"/>
    <w:rsid w:val="001B78D9"/>
    <w:rsid w:val="001B7F01"/>
    <w:rsid w:val="001C0B1C"/>
    <w:rsid w:val="001C251E"/>
    <w:rsid w:val="001C2D41"/>
    <w:rsid w:val="001C4F70"/>
    <w:rsid w:val="001D028D"/>
    <w:rsid w:val="001D235A"/>
    <w:rsid w:val="001D31D0"/>
    <w:rsid w:val="001D41F4"/>
    <w:rsid w:val="001D4238"/>
    <w:rsid w:val="001E08B4"/>
    <w:rsid w:val="001E2BAF"/>
    <w:rsid w:val="001E3919"/>
    <w:rsid w:val="001E4A10"/>
    <w:rsid w:val="001E56AB"/>
    <w:rsid w:val="001E67D9"/>
    <w:rsid w:val="001E69AA"/>
    <w:rsid w:val="001E6A68"/>
    <w:rsid w:val="0020080D"/>
    <w:rsid w:val="002014C8"/>
    <w:rsid w:val="00203160"/>
    <w:rsid w:val="00204142"/>
    <w:rsid w:val="002079F3"/>
    <w:rsid w:val="00210631"/>
    <w:rsid w:val="00211037"/>
    <w:rsid w:val="00211F10"/>
    <w:rsid w:val="00212729"/>
    <w:rsid w:val="0021641E"/>
    <w:rsid w:val="0022091E"/>
    <w:rsid w:val="00227417"/>
    <w:rsid w:val="00236494"/>
    <w:rsid w:val="0023752F"/>
    <w:rsid w:val="002434F9"/>
    <w:rsid w:val="00244377"/>
    <w:rsid w:val="00247451"/>
    <w:rsid w:val="00247713"/>
    <w:rsid w:val="00250AF7"/>
    <w:rsid w:val="00254B08"/>
    <w:rsid w:val="00255968"/>
    <w:rsid w:val="00255A57"/>
    <w:rsid w:val="00256653"/>
    <w:rsid w:val="0025669B"/>
    <w:rsid w:val="00256B7C"/>
    <w:rsid w:val="00257697"/>
    <w:rsid w:val="002604A5"/>
    <w:rsid w:val="00260BBC"/>
    <w:rsid w:val="00260F10"/>
    <w:rsid w:val="002615E9"/>
    <w:rsid w:val="0026195C"/>
    <w:rsid w:val="002627E6"/>
    <w:rsid w:val="00263E34"/>
    <w:rsid w:val="00273A4B"/>
    <w:rsid w:val="00273A8E"/>
    <w:rsid w:val="00273C32"/>
    <w:rsid w:val="002751C1"/>
    <w:rsid w:val="00282C61"/>
    <w:rsid w:val="0028307C"/>
    <w:rsid w:val="00292E18"/>
    <w:rsid w:val="002A2B46"/>
    <w:rsid w:val="002A34EA"/>
    <w:rsid w:val="002A4931"/>
    <w:rsid w:val="002A6700"/>
    <w:rsid w:val="002B5AE7"/>
    <w:rsid w:val="002B6EF1"/>
    <w:rsid w:val="002B78AD"/>
    <w:rsid w:val="002C1006"/>
    <w:rsid w:val="002C5550"/>
    <w:rsid w:val="002D0288"/>
    <w:rsid w:val="002D367A"/>
    <w:rsid w:val="002D46E5"/>
    <w:rsid w:val="002D6191"/>
    <w:rsid w:val="002E0E02"/>
    <w:rsid w:val="002E3169"/>
    <w:rsid w:val="002E6120"/>
    <w:rsid w:val="002E729F"/>
    <w:rsid w:val="002F0964"/>
    <w:rsid w:val="002F0E3F"/>
    <w:rsid w:val="002F5B3B"/>
    <w:rsid w:val="00306933"/>
    <w:rsid w:val="00306B0A"/>
    <w:rsid w:val="00310379"/>
    <w:rsid w:val="0031050D"/>
    <w:rsid w:val="00314FEC"/>
    <w:rsid w:val="00317323"/>
    <w:rsid w:val="0031783C"/>
    <w:rsid w:val="00321E4A"/>
    <w:rsid w:val="00323A18"/>
    <w:rsid w:val="00324668"/>
    <w:rsid w:val="00324A3E"/>
    <w:rsid w:val="00332851"/>
    <w:rsid w:val="003338AC"/>
    <w:rsid w:val="003407C6"/>
    <w:rsid w:val="003408F0"/>
    <w:rsid w:val="0034293F"/>
    <w:rsid w:val="003505FE"/>
    <w:rsid w:val="00350D9B"/>
    <w:rsid w:val="00354F86"/>
    <w:rsid w:val="003644F8"/>
    <w:rsid w:val="003668D1"/>
    <w:rsid w:val="00370935"/>
    <w:rsid w:val="00372265"/>
    <w:rsid w:val="00373A24"/>
    <w:rsid w:val="003823FF"/>
    <w:rsid w:val="003845E3"/>
    <w:rsid w:val="00385438"/>
    <w:rsid w:val="00385C39"/>
    <w:rsid w:val="003873A2"/>
    <w:rsid w:val="003879D1"/>
    <w:rsid w:val="00391017"/>
    <w:rsid w:val="00396A34"/>
    <w:rsid w:val="003A2726"/>
    <w:rsid w:val="003A64F4"/>
    <w:rsid w:val="003B111B"/>
    <w:rsid w:val="003B16BB"/>
    <w:rsid w:val="003B5422"/>
    <w:rsid w:val="003C0B1D"/>
    <w:rsid w:val="003C25CA"/>
    <w:rsid w:val="003C298A"/>
    <w:rsid w:val="003C4061"/>
    <w:rsid w:val="003C4993"/>
    <w:rsid w:val="003C7DC9"/>
    <w:rsid w:val="003D1A6D"/>
    <w:rsid w:val="003D7AC2"/>
    <w:rsid w:val="003E1495"/>
    <w:rsid w:val="003E2304"/>
    <w:rsid w:val="003E61C6"/>
    <w:rsid w:val="003E67ED"/>
    <w:rsid w:val="003E6ACB"/>
    <w:rsid w:val="003F51BD"/>
    <w:rsid w:val="003F745F"/>
    <w:rsid w:val="0040448A"/>
    <w:rsid w:val="00406DA7"/>
    <w:rsid w:val="00412617"/>
    <w:rsid w:val="00412C63"/>
    <w:rsid w:val="004158F2"/>
    <w:rsid w:val="00417E8C"/>
    <w:rsid w:val="0042263C"/>
    <w:rsid w:val="00423B53"/>
    <w:rsid w:val="00425B8A"/>
    <w:rsid w:val="00427825"/>
    <w:rsid w:val="004366C8"/>
    <w:rsid w:val="00440787"/>
    <w:rsid w:val="00442D26"/>
    <w:rsid w:val="004449E0"/>
    <w:rsid w:val="004455F3"/>
    <w:rsid w:val="00446B0C"/>
    <w:rsid w:val="004559A1"/>
    <w:rsid w:val="00460482"/>
    <w:rsid w:val="004655DD"/>
    <w:rsid w:val="00465684"/>
    <w:rsid w:val="004710CD"/>
    <w:rsid w:val="004713A4"/>
    <w:rsid w:val="0047599D"/>
    <w:rsid w:val="00476026"/>
    <w:rsid w:val="00477361"/>
    <w:rsid w:val="004776F2"/>
    <w:rsid w:val="004800AA"/>
    <w:rsid w:val="00482FAF"/>
    <w:rsid w:val="00486D70"/>
    <w:rsid w:val="00494C80"/>
    <w:rsid w:val="0049604F"/>
    <w:rsid w:val="00497BE7"/>
    <w:rsid w:val="004A0C43"/>
    <w:rsid w:val="004A18AC"/>
    <w:rsid w:val="004A3237"/>
    <w:rsid w:val="004A50F2"/>
    <w:rsid w:val="004B4006"/>
    <w:rsid w:val="004C17E9"/>
    <w:rsid w:val="004C3140"/>
    <w:rsid w:val="004C3EC4"/>
    <w:rsid w:val="004C5732"/>
    <w:rsid w:val="004C7E1C"/>
    <w:rsid w:val="004D1578"/>
    <w:rsid w:val="004D25D9"/>
    <w:rsid w:val="004D301E"/>
    <w:rsid w:val="004D523E"/>
    <w:rsid w:val="004D58F9"/>
    <w:rsid w:val="004D794A"/>
    <w:rsid w:val="004E1350"/>
    <w:rsid w:val="004E1637"/>
    <w:rsid w:val="004E2060"/>
    <w:rsid w:val="004E22F1"/>
    <w:rsid w:val="004E24B1"/>
    <w:rsid w:val="004E7E90"/>
    <w:rsid w:val="004F453A"/>
    <w:rsid w:val="004F6AD8"/>
    <w:rsid w:val="004F7CAE"/>
    <w:rsid w:val="00501AA9"/>
    <w:rsid w:val="00501F36"/>
    <w:rsid w:val="005022C7"/>
    <w:rsid w:val="00503CE2"/>
    <w:rsid w:val="00506D7C"/>
    <w:rsid w:val="0051042E"/>
    <w:rsid w:val="00516F82"/>
    <w:rsid w:val="005204EE"/>
    <w:rsid w:val="005228E6"/>
    <w:rsid w:val="00522AA5"/>
    <w:rsid w:val="0052380C"/>
    <w:rsid w:val="0052395E"/>
    <w:rsid w:val="00523B6A"/>
    <w:rsid w:val="00524321"/>
    <w:rsid w:val="0052585C"/>
    <w:rsid w:val="00531B62"/>
    <w:rsid w:val="00540AF1"/>
    <w:rsid w:val="005418C2"/>
    <w:rsid w:val="005463EE"/>
    <w:rsid w:val="00553C71"/>
    <w:rsid w:val="00553D6E"/>
    <w:rsid w:val="0055567A"/>
    <w:rsid w:val="00555BC2"/>
    <w:rsid w:val="0056008A"/>
    <w:rsid w:val="005622A5"/>
    <w:rsid w:val="005645B6"/>
    <w:rsid w:val="005702A1"/>
    <w:rsid w:val="00571877"/>
    <w:rsid w:val="00573674"/>
    <w:rsid w:val="00577C78"/>
    <w:rsid w:val="005813FD"/>
    <w:rsid w:val="00581711"/>
    <w:rsid w:val="0058260C"/>
    <w:rsid w:val="00582F4E"/>
    <w:rsid w:val="005879E0"/>
    <w:rsid w:val="0059152C"/>
    <w:rsid w:val="00594CE2"/>
    <w:rsid w:val="005966AC"/>
    <w:rsid w:val="00597CB6"/>
    <w:rsid w:val="005A3CA0"/>
    <w:rsid w:val="005A3F53"/>
    <w:rsid w:val="005B1135"/>
    <w:rsid w:val="005B30E1"/>
    <w:rsid w:val="005B763B"/>
    <w:rsid w:val="005C21CB"/>
    <w:rsid w:val="005C3DEC"/>
    <w:rsid w:val="005C5D1C"/>
    <w:rsid w:val="005C5D70"/>
    <w:rsid w:val="005C7516"/>
    <w:rsid w:val="005D331D"/>
    <w:rsid w:val="005D7DE5"/>
    <w:rsid w:val="005E6449"/>
    <w:rsid w:val="005F0C12"/>
    <w:rsid w:val="005F0F99"/>
    <w:rsid w:val="005F3F28"/>
    <w:rsid w:val="005F7F5C"/>
    <w:rsid w:val="00603FF1"/>
    <w:rsid w:val="00606E3B"/>
    <w:rsid w:val="00607910"/>
    <w:rsid w:val="0061024E"/>
    <w:rsid w:val="0061248C"/>
    <w:rsid w:val="00614BBF"/>
    <w:rsid w:val="00617052"/>
    <w:rsid w:val="006208B6"/>
    <w:rsid w:val="006222BE"/>
    <w:rsid w:val="006238D1"/>
    <w:rsid w:val="006269AD"/>
    <w:rsid w:val="00631403"/>
    <w:rsid w:val="00631F5A"/>
    <w:rsid w:val="00641A09"/>
    <w:rsid w:val="006428B8"/>
    <w:rsid w:val="0064391E"/>
    <w:rsid w:val="00645361"/>
    <w:rsid w:val="006460F7"/>
    <w:rsid w:val="00655E62"/>
    <w:rsid w:val="006563D2"/>
    <w:rsid w:val="00657203"/>
    <w:rsid w:val="006618CD"/>
    <w:rsid w:val="0066417F"/>
    <w:rsid w:val="00664EA4"/>
    <w:rsid w:val="0066503D"/>
    <w:rsid w:val="0067595C"/>
    <w:rsid w:val="006762D9"/>
    <w:rsid w:val="006778B5"/>
    <w:rsid w:val="00695C77"/>
    <w:rsid w:val="006964D8"/>
    <w:rsid w:val="00697ACF"/>
    <w:rsid w:val="006A32C1"/>
    <w:rsid w:val="006A3CD5"/>
    <w:rsid w:val="006A6B74"/>
    <w:rsid w:val="006A7EA3"/>
    <w:rsid w:val="006B0444"/>
    <w:rsid w:val="006B086F"/>
    <w:rsid w:val="006B109C"/>
    <w:rsid w:val="006B2B5E"/>
    <w:rsid w:val="006B688E"/>
    <w:rsid w:val="006C2CEC"/>
    <w:rsid w:val="006C32EF"/>
    <w:rsid w:val="006C3949"/>
    <w:rsid w:val="006C4A17"/>
    <w:rsid w:val="006C722A"/>
    <w:rsid w:val="006D1AFF"/>
    <w:rsid w:val="006D3715"/>
    <w:rsid w:val="006D3AFE"/>
    <w:rsid w:val="006D6D61"/>
    <w:rsid w:val="006E2853"/>
    <w:rsid w:val="006E3ECD"/>
    <w:rsid w:val="006F1958"/>
    <w:rsid w:val="006F1BA4"/>
    <w:rsid w:val="006F2627"/>
    <w:rsid w:val="006F4D7E"/>
    <w:rsid w:val="007021E0"/>
    <w:rsid w:val="00703066"/>
    <w:rsid w:val="00704F7D"/>
    <w:rsid w:val="00706889"/>
    <w:rsid w:val="0070785C"/>
    <w:rsid w:val="00716318"/>
    <w:rsid w:val="007213D6"/>
    <w:rsid w:val="00721B18"/>
    <w:rsid w:val="00722896"/>
    <w:rsid w:val="00723338"/>
    <w:rsid w:val="00724028"/>
    <w:rsid w:val="007256A1"/>
    <w:rsid w:val="007266FB"/>
    <w:rsid w:val="00731BB2"/>
    <w:rsid w:val="00732453"/>
    <w:rsid w:val="00733744"/>
    <w:rsid w:val="00733C2E"/>
    <w:rsid w:val="00734098"/>
    <w:rsid w:val="00736446"/>
    <w:rsid w:val="0074172B"/>
    <w:rsid w:val="00743DA4"/>
    <w:rsid w:val="00745612"/>
    <w:rsid w:val="0074666B"/>
    <w:rsid w:val="007513A4"/>
    <w:rsid w:val="00755864"/>
    <w:rsid w:val="007576FF"/>
    <w:rsid w:val="00763A81"/>
    <w:rsid w:val="00764633"/>
    <w:rsid w:val="0077023E"/>
    <w:rsid w:val="007705B6"/>
    <w:rsid w:val="00772EAD"/>
    <w:rsid w:val="00775AA5"/>
    <w:rsid w:val="00775D91"/>
    <w:rsid w:val="00783B14"/>
    <w:rsid w:val="007862EE"/>
    <w:rsid w:val="00790337"/>
    <w:rsid w:val="007914DE"/>
    <w:rsid w:val="00791766"/>
    <w:rsid w:val="007919C9"/>
    <w:rsid w:val="00795568"/>
    <w:rsid w:val="007957C6"/>
    <w:rsid w:val="00797698"/>
    <w:rsid w:val="007A32F1"/>
    <w:rsid w:val="007A6CDB"/>
    <w:rsid w:val="007B00B3"/>
    <w:rsid w:val="007B165E"/>
    <w:rsid w:val="007B5DDE"/>
    <w:rsid w:val="007B7DF5"/>
    <w:rsid w:val="007C2EF6"/>
    <w:rsid w:val="007C4E39"/>
    <w:rsid w:val="007D1251"/>
    <w:rsid w:val="007D1253"/>
    <w:rsid w:val="007D3BC1"/>
    <w:rsid w:val="007D766C"/>
    <w:rsid w:val="007D7B69"/>
    <w:rsid w:val="007E052E"/>
    <w:rsid w:val="007E491C"/>
    <w:rsid w:val="007E4A77"/>
    <w:rsid w:val="007E628D"/>
    <w:rsid w:val="007F35E9"/>
    <w:rsid w:val="00800733"/>
    <w:rsid w:val="00802B04"/>
    <w:rsid w:val="00802E9E"/>
    <w:rsid w:val="00806224"/>
    <w:rsid w:val="0081132B"/>
    <w:rsid w:val="00815CB0"/>
    <w:rsid w:val="00817B6C"/>
    <w:rsid w:val="0082000D"/>
    <w:rsid w:val="00820362"/>
    <w:rsid w:val="0082302B"/>
    <w:rsid w:val="00823C5B"/>
    <w:rsid w:val="00823C8C"/>
    <w:rsid w:val="008267C2"/>
    <w:rsid w:val="00831788"/>
    <w:rsid w:val="008340FA"/>
    <w:rsid w:val="0083507C"/>
    <w:rsid w:val="008352E7"/>
    <w:rsid w:val="00836CC1"/>
    <w:rsid w:val="00846EFA"/>
    <w:rsid w:val="00851054"/>
    <w:rsid w:val="00851E7B"/>
    <w:rsid w:val="008569B0"/>
    <w:rsid w:val="00857198"/>
    <w:rsid w:val="00863F1E"/>
    <w:rsid w:val="008647B6"/>
    <w:rsid w:val="008702E2"/>
    <w:rsid w:val="00874335"/>
    <w:rsid w:val="00875077"/>
    <w:rsid w:val="00875C84"/>
    <w:rsid w:val="00877894"/>
    <w:rsid w:val="00880928"/>
    <w:rsid w:val="00882D88"/>
    <w:rsid w:val="00883A48"/>
    <w:rsid w:val="0088410E"/>
    <w:rsid w:val="0088416D"/>
    <w:rsid w:val="0088568B"/>
    <w:rsid w:val="008903B7"/>
    <w:rsid w:val="00892F1A"/>
    <w:rsid w:val="00897679"/>
    <w:rsid w:val="008A00D2"/>
    <w:rsid w:val="008A38C8"/>
    <w:rsid w:val="008A68CB"/>
    <w:rsid w:val="008B415C"/>
    <w:rsid w:val="008B7277"/>
    <w:rsid w:val="008B7A88"/>
    <w:rsid w:val="008C0F5D"/>
    <w:rsid w:val="008C7417"/>
    <w:rsid w:val="008D62CA"/>
    <w:rsid w:val="008D74B3"/>
    <w:rsid w:val="008D7E00"/>
    <w:rsid w:val="008E1BA8"/>
    <w:rsid w:val="008E2FB3"/>
    <w:rsid w:val="008E44D7"/>
    <w:rsid w:val="008E5CE0"/>
    <w:rsid w:val="008E5F11"/>
    <w:rsid w:val="008E5F18"/>
    <w:rsid w:val="008E61B0"/>
    <w:rsid w:val="008F6DBF"/>
    <w:rsid w:val="008F7DD7"/>
    <w:rsid w:val="009072FB"/>
    <w:rsid w:val="0091536D"/>
    <w:rsid w:val="0091704B"/>
    <w:rsid w:val="00917CB0"/>
    <w:rsid w:val="00922F20"/>
    <w:rsid w:val="00925217"/>
    <w:rsid w:val="00930DCE"/>
    <w:rsid w:val="00933CC5"/>
    <w:rsid w:val="00933E3B"/>
    <w:rsid w:val="00935E19"/>
    <w:rsid w:val="0093680C"/>
    <w:rsid w:val="00943B66"/>
    <w:rsid w:val="00946503"/>
    <w:rsid w:val="009466DF"/>
    <w:rsid w:val="00946A19"/>
    <w:rsid w:val="00946C58"/>
    <w:rsid w:val="00955154"/>
    <w:rsid w:val="00957CE2"/>
    <w:rsid w:val="00961D1D"/>
    <w:rsid w:val="0096257D"/>
    <w:rsid w:val="00963B60"/>
    <w:rsid w:val="00965527"/>
    <w:rsid w:val="00967484"/>
    <w:rsid w:val="00972DC9"/>
    <w:rsid w:val="00980F86"/>
    <w:rsid w:val="00981301"/>
    <w:rsid w:val="00994961"/>
    <w:rsid w:val="009A02D0"/>
    <w:rsid w:val="009A115E"/>
    <w:rsid w:val="009A3EAC"/>
    <w:rsid w:val="009B0418"/>
    <w:rsid w:val="009B3733"/>
    <w:rsid w:val="009B57E1"/>
    <w:rsid w:val="009C0D27"/>
    <w:rsid w:val="009C2F9B"/>
    <w:rsid w:val="009C3CC5"/>
    <w:rsid w:val="009C446C"/>
    <w:rsid w:val="009C4EBA"/>
    <w:rsid w:val="009C7C51"/>
    <w:rsid w:val="009D2D75"/>
    <w:rsid w:val="009D4EE6"/>
    <w:rsid w:val="009D5063"/>
    <w:rsid w:val="009D6DCB"/>
    <w:rsid w:val="009D728B"/>
    <w:rsid w:val="009E1321"/>
    <w:rsid w:val="009E164F"/>
    <w:rsid w:val="009E383D"/>
    <w:rsid w:val="009F2C62"/>
    <w:rsid w:val="009F46BE"/>
    <w:rsid w:val="009F6AC6"/>
    <w:rsid w:val="009F7244"/>
    <w:rsid w:val="00A07FA6"/>
    <w:rsid w:val="00A110CB"/>
    <w:rsid w:val="00A1487D"/>
    <w:rsid w:val="00A158B3"/>
    <w:rsid w:val="00A161D2"/>
    <w:rsid w:val="00A17885"/>
    <w:rsid w:val="00A22B29"/>
    <w:rsid w:val="00A23482"/>
    <w:rsid w:val="00A262AE"/>
    <w:rsid w:val="00A26AD1"/>
    <w:rsid w:val="00A333DC"/>
    <w:rsid w:val="00A34517"/>
    <w:rsid w:val="00A345A0"/>
    <w:rsid w:val="00A37922"/>
    <w:rsid w:val="00A40DC2"/>
    <w:rsid w:val="00A41B35"/>
    <w:rsid w:val="00A4330D"/>
    <w:rsid w:val="00A4455E"/>
    <w:rsid w:val="00A44AFC"/>
    <w:rsid w:val="00A45D4A"/>
    <w:rsid w:val="00A46DEC"/>
    <w:rsid w:val="00A47136"/>
    <w:rsid w:val="00A50998"/>
    <w:rsid w:val="00A51C04"/>
    <w:rsid w:val="00A57C9B"/>
    <w:rsid w:val="00A61957"/>
    <w:rsid w:val="00A65974"/>
    <w:rsid w:val="00A65EB2"/>
    <w:rsid w:val="00A71819"/>
    <w:rsid w:val="00A72D91"/>
    <w:rsid w:val="00A7329B"/>
    <w:rsid w:val="00A77D12"/>
    <w:rsid w:val="00A83B5A"/>
    <w:rsid w:val="00A84673"/>
    <w:rsid w:val="00A86612"/>
    <w:rsid w:val="00AA2BFF"/>
    <w:rsid w:val="00AA3C26"/>
    <w:rsid w:val="00AA62FC"/>
    <w:rsid w:val="00AA6EB9"/>
    <w:rsid w:val="00AB1819"/>
    <w:rsid w:val="00AB2811"/>
    <w:rsid w:val="00AB5A5D"/>
    <w:rsid w:val="00AC2F63"/>
    <w:rsid w:val="00AC3B5C"/>
    <w:rsid w:val="00AC4E19"/>
    <w:rsid w:val="00AC78EE"/>
    <w:rsid w:val="00AD141D"/>
    <w:rsid w:val="00AD2261"/>
    <w:rsid w:val="00AD312C"/>
    <w:rsid w:val="00AE247B"/>
    <w:rsid w:val="00AE35D6"/>
    <w:rsid w:val="00AE3DB0"/>
    <w:rsid w:val="00AF00F5"/>
    <w:rsid w:val="00AF05EF"/>
    <w:rsid w:val="00AF0FCC"/>
    <w:rsid w:val="00AF64B7"/>
    <w:rsid w:val="00B05FBA"/>
    <w:rsid w:val="00B0784E"/>
    <w:rsid w:val="00B07A88"/>
    <w:rsid w:val="00B07F57"/>
    <w:rsid w:val="00B11B80"/>
    <w:rsid w:val="00B12AEC"/>
    <w:rsid w:val="00B12EEA"/>
    <w:rsid w:val="00B139DD"/>
    <w:rsid w:val="00B13EC8"/>
    <w:rsid w:val="00B16087"/>
    <w:rsid w:val="00B17DA1"/>
    <w:rsid w:val="00B22BA0"/>
    <w:rsid w:val="00B23EE0"/>
    <w:rsid w:val="00B25B66"/>
    <w:rsid w:val="00B27987"/>
    <w:rsid w:val="00B30DFE"/>
    <w:rsid w:val="00B327F6"/>
    <w:rsid w:val="00B330EC"/>
    <w:rsid w:val="00B33E66"/>
    <w:rsid w:val="00B401DD"/>
    <w:rsid w:val="00B40879"/>
    <w:rsid w:val="00B44C87"/>
    <w:rsid w:val="00B453E0"/>
    <w:rsid w:val="00B56837"/>
    <w:rsid w:val="00B6068F"/>
    <w:rsid w:val="00B61C07"/>
    <w:rsid w:val="00B66ED4"/>
    <w:rsid w:val="00B71CA2"/>
    <w:rsid w:val="00B73308"/>
    <w:rsid w:val="00B736B7"/>
    <w:rsid w:val="00B74455"/>
    <w:rsid w:val="00B744CD"/>
    <w:rsid w:val="00B77FB6"/>
    <w:rsid w:val="00B806B5"/>
    <w:rsid w:val="00B83683"/>
    <w:rsid w:val="00B905E2"/>
    <w:rsid w:val="00B9125E"/>
    <w:rsid w:val="00B93493"/>
    <w:rsid w:val="00B93E33"/>
    <w:rsid w:val="00B94F3D"/>
    <w:rsid w:val="00B9608A"/>
    <w:rsid w:val="00BA3A73"/>
    <w:rsid w:val="00BA51E0"/>
    <w:rsid w:val="00BA566F"/>
    <w:rsid w:val="00BA7C59"/>
    <w:rsid w:val="00BB304D"/>
    <w:rsid w:val="00BB49D3"/>
    <w:rsid w:val="00BB4C33"/>
    <w:rsid w:val="00BB524C"/>
    <w:rsid w:val="00BB52A3"/>
    <w:rsid w:val="00BB5A6A"/>
    <w:rsid w:val="00BB76E3"/>
    <w:rsid w:val="00BC0A6E"/>
    <w:rsid w:val="00BC1B7B"/>
    <w:rsid w:val="00BC56DB"/>
    <w:rsid w:val="00BC5C9F"/>
    <w:rsid w:val="00BC62B0"/>
    <w:rsid w:val="00BC66BA"/>
    <w:rsid w:val="00BC6BAD"/>
    <w:rsid w:val="00BD339C"/>
    <w:rsid w:val="00BD349C"/>
    <w:rsid w:val="00BD4638"/>
    <w:rsid w:val="00BD7632"/>
    <w:rsid w:val="00BE1327"/>
    <w:rsid w:val="00BE5D22"/>
    <w:rsid w:val="00BE669E"/>
    <w:rsid w:val="00BE6766"/>
    <w:rsid w:val="00BF1095"/>
    <w:rsid w:val="00C00AF5"/>
    <w:rsid w:val="00C03733"/>
    <w:rsid w:val="00C05305"/>
    <w:rsid w:val="00C06FE6"/>
    <w:rsid w:val="00C13D16"/>
    <w:rsid w:val="00C15827"/>
    <w:rsid w:val="00C23A71"/>
    <w:rsid w:val="00C25A54"/>
    <w:rsid w:val="00C26570"/>
    <w:rsid w:val="00C27D8D"/>
    <w:rsid w:val="00C30F68"/>
    <w:rsid w:val="00C36527"/>
    <w:rsid w:val="00C3797E"/>
    <w:rsid w:val="00C45D32"/>
    <w:rsid w:val="00C526C6"/>
    <w:rsid w:val="00C5288B"/>
    <w:rsid w:val="00C629A2"/>
    <w:rsid w:val="00C62DF9"/>
    <w:rsid w:val="00C63DDA"/>
    <w:rsid w:val="00C64337"/>
    <w:rsid w:val="00C647B9"/>
    <w:rsid w:val="00C64C30"/>
    <w:rsid w:val="00C659FA"/>
    <w:rsid w:val="00C70E49"/>
    <w:rsid w:val="00C727E5"/>
    <w:rsid w:val="00C72B45"/>
    <w:rsid w:val="00C7315F"/>
    <w:rsid w:val="00C73696"/>
    <w:rsid w:val="00C7514C"/>
    <w:rsid w:val="00C80455"/>
    <w:rsid w:val="00C8451F"/>
    <w:rsid w:val="00C8613F"/>
    <w:rsid w:val="00C87B61"/>
    <w:rsid w:val="00C913E4"/>
    <w:rsid w:val="00C92C98"/>
    <w:rsid w:val="00C94134"/>
    <w:rsid w:val="00C942B3"/>
    <w:rsid w:val="00C974AB"/>
    <w:rsid w:val="00CA0ADD"/>
    <w:rsid w:val="00CA0BB7"/>
    <w:rsid w:val="00CA18C4"/>
    <w:rsid w:val="00CA1991"/>
    <w:rsid w:val="00CA425A"/>
    <w:rsid w:val="00CA70A5"/>
    <w:rsid w:val="00CB155C"/>
    <w:rsid w:val="00CB3E64"/>
    <w:rsid w:val="00CB3F3B"/>
    <w:rsid w:val="00CB685B"/>
    <w:rsid w:val="00CB6A31"/>
    <w:rsid w:val="00CC04E2"/>
    <w:rsid w:val="00CC0C71"/>
    <w:rsid w:val="00CC1B97"/>
    <w:rsid w:val="00CC1C9F"/>
    <w:rsid w:val="00CC2062"/>
    <w:rsid w:val="00CC4BEF"/>
    <w:rsid w:val="00CC5E4F"/>
    <w:rsid w:val="00CC5E78"/>
    <w:rsid w:val="00CC60B7"/>
    <w:rsid w:val="00CD1527"/>
    <w:rsid w:val="00CD225C"/>
    <w:rsid w:val="00CD341A"/>
    <w:rsid w:val="00CD58C4"/>
    <w:rsid w:val="00CD5BA5"/>
    <w:rsid w:val="00CD640B"/>
    <w:rsid w:val="00CE0602"/>
    <w:rsid w:val="00CE1514"/>
    <w:rsid w:val="00CE1984"/>
    <w:rsid w:val="00CE58FB"/>
    <w:rsid w:val="00CF6245"/>
    <w:rsid w:val="00CF7249"/>
    <w:rsid w:val="00D0214E"/>
    <w:rsid w:val="00D0310C"/>
    <w:rsid w:val="00D03E13"/>
    <w:rsid w:val="00D04705"/>
    <w:rsid w:val="00D056BD"/>
    <w:rsid w:val="00D05E62"/>
    <w:rsid w:val="00D07BE5"/>
    <w:rsid w:val="00D108B8"/>
    <w:rsid w:val="00D10EF8"/>
    <w:rsid w:val="00D124E6"/>
    <w:rsid w:val="00D12D7D"/>
    <w:rsid w:val="00D13833"/>
    <w:rsid w:val="00D151F4"/>
    <w:rsid w:val="00D234EB"/>
    <w:rsid w:val="00D319AD"/>
    <w:rsid w:val="00D37334"/>
    <w:rsid w:val="00D374D2"/>
    <w:rsid w:val="00D37B1D"/>
    <w:rsid w:val="00D44257"/>
    <w:rsid w:val="00D44B3C"/>
    <w:rsid w:val="00D44DD4"/>
    <w:rsid w:val="00D50A82"/>
    <w:rsid w:val="00D55030"/>
    <w:rsid w:val="00D56A67"/>
    <w:rsid w:val="00D5719A"/>
    <w:rsid w:val="00D612AD"/>
    <w:rsid w:val="00D6192E"/>
    <w:rsid w:val="00D6224F"/>
    <w:rsid w:val="00D62BC2"/>
    <w:rsid w:val="00D66313"/>
    <w:rsid w:val="00D6698F"/>
    <w:rsid w:val="00D66D4D"/>
    <w:rsid w:val="00D74B71"/>
    <w:rsid w:val="00D74DBB"/>
    <w:rsid w:val="00D81825"/>
    <w:rsid w:val="00D9066E"/>
    <w:rsid w:val="00D940B2"/>
    <w:rsid w:val="00DA31D5"/>
    <w:rsid w:val="00DA5153"/>
    <w:rsid w:val="00DA5330"/>
    <w:rsid w:val="00DA5999"/>
    <w:rsid w:val="00DA6617"/>
    <w:rsid w:val="00DB0B38"/>
    <w:rsid w:val="00DB6EF0"/>
    <w:rsid w:val="00DC043E"/>
    <w:rsid w:val="00DC2D40"/>
    <w:rsid w:val="00DC3943"/>
    <w:rsid w:val="00DC4910"/>
    <w:rsid w:val="00DC65A2"/>
    <w:rsid w:val="00DD34A5"/>
    <w:rsid w:val="00DD3948"/>
    <w:rsid w:val="00DE04DD"/>
    <w:rsid w:val="00DE3C2B"/>
    <w:rsid w:val="00DE79BE"/>
    <w:rsid w:val="00DF2100"/>
    <w:rsid w:val="00DF24B8"/>
    <w:rsid w:val="00DF2D4E"/>
    <w:rsid w:val="00DF3D25"/>
    <w:rsid w:val="00DF42F3"/>
    <w:rsid w:val="00E0082F"/>
    <w:rsid w:val="00E03C2D"/>
    <w:rsid w:val="00E055A7"/>
    <w:rsid w:val="00E06D25"/>
    <w:rsid w:val="00E14417"/>
    <w:rsid w:val="00E217DA"/>
    <w:rsid w:val="00E23BD6"/>
    <w:rsid w:val="00E26A59"/>
    <w:rsid w:val="00E26CE9"/>
    <w:rsid w:val="00E273B0"/>
    <w:rsid w:val="00E300E9"/>
    <w:rsid w:val="00E32EA4"/>
    <w:rsid w:val="00E32FFF"/>
    <w:rsid w:val="00E342F0"/>
    <w:rsid w:val="00E37DFF"/>
    <w:rsid w:val="00E40E7E"/>
    <w:rsid w:val="00E426AA"/>
    <w:rsid w:val="00E4365D"/>
    <w:rsid w:val="00E4549E"/>
    <w:rsid w:val="00E46F08"/>
    <w:rsid w:val="00E4768D"/>
    <w:rsid w:val="00E505C9"/>
    <w:rsid w:val="00E52BC4"/>
    <w:rsid w:val="00E574E8"/>
    <w:rsid w:val="00E620FF"/>
    <w:rsid w:val="00E62147"/>
    <w:rsid w:val="00E67193"/>
    <w:rsid w:val="00E67AC2"/>
    <w:rsid w:val="00E67AC7"/>
    <w:rsid w:val="00E716A9"/>
    <w:rsid w:val="00E75A8C"/>
    <w:rsid w:val="00E778A1"/>
    <w:rsid w:val="00E82A66"/>
    <w:rsid w:val="00E83BAD"/>
    <w:rsid w:val="00E870F1"/>
    <w:rsid w:val="00E87C10"/>
    <w:rsid w:val="00E92DF5"/>
    <w:rsid w:val="00E932E6"/>
    <w:rsid w:val="00EA1E56"/>
    <w:rsid w:val="00EA25CF"/>
    <w:rsid w:val="00EA2B04"/>
    <w:rsid w:val="00EA4847"/>
    <w:rsid w:val="00EA79AD"/>
    <w:rsid w:val="00EB02B8"/>
    <w:rsid w:val="00EB35AE"/>
    <w:rsid w:val="00EB3A80"/>
    <w:rsid w:val="00EB6203"/>
    <w:rsid w:val="00EC43AF"/>
    <w:rsid w:val="00ED3AF9"/>
    <w:rsid w:val="00ED784A"/>
    <w:rsid w:val="00EE2D4F"/>
    <w:rsid w:val="00EE6DF8"/>
    <w:rsid w:val="00EE7C3A"/>
    <w:rsid w:val="00EF0EA5"/>
    <w:rsid w:val="00EF63AF"/>
    <w:rsid w:val="00F03C09"/>
    <w:rsid w:val="00F0493D"/>
    <w:rsid w:val="00F04C38"/>
    <w:rsid w:val="00F07A8E"/>
    <w:rsid w:val="00F11C9F"/>
    <w:rsid w:val="00F172C2"/>
    <w:rsid w:val="00F21AB6"/>
    <w:rsid w:val="00F226E4"/>
    <w:rsid w:val="00F22C2C"/>
    <w:rsid w:val="00F259EA"/>
    <w:rsid w:val="00F25BFE"/>
    <w:rsid w:val="00F266A6"/>
    <w:rsid w:val="00F2783F"/>
    <w:rsid w:val="00F27893"/>
    <w:rsid w:val="00F30F44"/>
    <w:rsid w:val="00F31184"/>
    <w:rsid w:val="00F31524"/>
    <w:rsid w:val="00F31D4F"/>
    <w:rsid w:val="00F34700"/>
    <w:rsid w:val="00F37266"/>
    <w:rsid w:val="00F374EA"/>
    <w:rsid w:val="00F434CE"/>
    <w:rsid w:val="00F43558"/>
    <w:rsid w:val="00F4597B"/>
    <w:rsid w:val="00F47D65"/>
    <w:rsid w:val="00F52701"/>
    <w:rsid w:val="00F54C51"/>
    <w:rsid w:val="00F54F93"/>
    <w:rsid w:val="00F618D2"/>
    <w:rsid w:val="00F626C4"/>
    <w:rsid w:val="00F64A89"/>
    <w:rsid w:val="00F652BF"/>
    <w:rsid w:val="00F65DB7"/>
    <w:rsid w:val="00F66710"/>
    <w:rsid w:val="00F716B0"/>
    <w:rsid w:val="00F74DD3"/>
    <w:rsid w:val="00F74F9B"/>
    <w:rsid w:val="00F774DF"/>
    <w:rsid w:val="00F905EA"/>
    <w:rsid w:val="00F97CF8"/>
    <w:rsid w:val="00FA1389"/>
    <w:rsid w:val="00FA405E"/>
    <w:rsid w:val="00FA59FC"/>
    <w:rsid w:val="00FA6A7B"/>
    <w:rsid w:val="00FA70AA"/>
    <w:rsid w:val="00FA74FD"/>
    <w:rsid w:val="00FA7DC7"/>
    <w:rsid w:val="00FB6781"/>
    <w:rsid w:val="00FB6A0A"/>
    <w:rsid w:val="00FB78D2"/>
    <w:rsid w:val="00FC226F"/>
    <w:rsid w:val="00FC31B5"/>
    <w:rsid w:val="00FC561A"/>
    <w:rsid w:val="00FC6C2B"/>
    <w:rsid w:val="00FC7CD7"/>
    <w:rsid w:val="00FD22D4"/>
    <w:rsid w:val="00FD38E0"/>
    <w:rsid w:val="00FD3EBF"/>
    <w:rsid w:val="00FD4C3A"/>
    <w:rsid w:val="00FD55FF"/>
    <w:rsid w:val="00FD60F7"/>
    <w:rsid w:val="00FD7859"/>
    <w:rsid w:val="00FE1D83"/>
    <w:rsid w:val="00FE242E"/>
    <w:rsid w:val="00FE60BA"/>
    <w:rsid w:val="00FF08AF"/>
    <w:rsid w:val="00FF0CB8"/>
    <w:rsid w:val="00FF1522"/>
    <w:rsid w:val="00FF2815"/>
    <w:rsid w:val="00FF39BD"/>
    <w:rsid w:val="00FF67DB"/>
    <w:rsid w:val="00FF6A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928A10"/>
  <w15:docId w15:val="{BF7210C0-D7B6-E544-8D9F-3834CB1A4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17" w:qFormat="1"/>
    <w:lsdException w:name="heading 1" w:uiPriority="9" w:qFormat="1"/>
    <w:lsdException w:name="heading 2" w:uiPriority="1" w:qFormat="1"/>
    <w:lsdException w:name="heading 3" w:uiPriority="2" w:qFormat="1"/>
    <w:lsdException w:name="heading 4" w:uiPriority="3" w:qFormat="1"/>
    <w:lsdException w:name="heading 5" w:uiPriority="4" w:qFormat="1"/>
    <w:lsdException w:name="heading 6" w:uiPriority="5" w:qFormat="1"/>
    <w:lsdException w:name="heading 7" w:uiPriority="6" w:qFormat="1"/>
    <w:lsdException w:name="heading 8" w:uiPriority="7" w:qFormat="1"/>
    <w:lsdException w:name="heading 9" w:uiPriority="8"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0"/>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7"/>
    <w:qFormat/>
    <w:rsid w:val="00763A81"/>
    <w:rPr>
      <w:rFonts w:ascii="Times New Roman" w:hAnsi="Times New Roman"/>
      <w:sz w:val="24"/>
      <w:szCs w:val="22"/>
    </w:rPr>
  </w:style>
  <w:style w:type="paragraph" w:styleId="Heading1">
    <w:name w:val="heading 1"/>
    <w:aliases w:val="CROMS_Heading 1"/>
    <w:basedOn w:val="CROMSText"/>
    <w:next w:val="CROMSText"/>
    <w:link w:val="Heading1Char"/>
    <w:uiPriority w:val="9"/>
    <w:qFormat/>
    <w:rsid w:val="00EE6DF8"/>
    <w:pPr>
      <w:keepNext/>
      <w:numPr>
        <w:numId w:val="16"/>
      </w:numPr>
      <w:spacing w:before="360" w:after="120"/>
      <w:outlineLvl w:val="0"/>
    </w:pPr>
    <w:rPr>
      <w:rFonts w:eastAsia="Times New Roman"/>
      <w:b/>
      <w:bCs/>
      <w:caps/>
      <w:kern w:val="32"/>
      <w:szCs w:val="32"/>
    </w:rPr>
  </w:style>
  <w:style w:type="paragraph" w:styleId="Heading2">
    <w:name w:val="heading 2"/>
    <w:aliases w:val="CROMS_Heading 2"/>
    <w:basedOn w:val="Heading1"/>
    <w:next w:val="CROMSText"/>
    <w:link w:val="Heading2Char"/>
    <w:uiPriority w:val="1"/>
    <w:qFormat/>
    <w:rsid w:val="00EE6DF8"/>
    <w:pPr>
      <w:numPr>
        <w:ilvl w:val="1"/>
      </w:numPr>
      <w:spacing w:before="240" w:after="0"/>
      <w:outlineLvl w:val="1"/>
    </w:pPr>
    <w:rPr>
      <w:bCs w:val="0"/>
      <w:iCs/>
      <w:caps w:val="0"/>
      <w:szCs w:val="28"/>
    </w:rPr>
  </w:style>
  <w:style w:type="paragraph" w:styleId="Heading3">
    <w:name w:val="heading 3"/>
    <w:aliases w:val="CROMS_Heading 3"/>
    <w:basedOn w:val="Heading2"/>
    <w:next w:val="CROMSText"/>
    <w:link w:val="Heading3Char"/>
    <w:uiPriority w:val="2"/>
    <w:qFormat/>
    <w:rsid w:val="00EE6DF8"/>
    <w:pPr>
      <w:numPr>
        <w:ilvl w:val="2"/>
      </w:numPr>
      <w:outlineLvl w:val="2"/>
    </w:pPr>
    <w:rPr>
      <w:bCs/>
      <w:i/>
      <w:szCs w:val="26"/>
    </w:rPr>
  </w:style>
  <w:style w:type="paragraph" w:styleId="Heading4">
    <w:name w:val="heading 4"/>
    <w:aliases w:val="CROMS_Heading 4"/>
    <w:basedOn w:val="Heading3"/>
    <w:next w:val="CROMSText"/>
    <w:link w:val="Heading4Char"/>
    <w:uiPriority w:val="3"/>
    <w:qFormat/>
    <w:rsid w:val="00EE6DF8"/>
    <w:pPr>
      <w:numPr>
        <w:ilvl w:val="3"/>
      </w:numPr>
      <w:outlineLvl w:val="3"/>
    </w:pPr>
    <w:rPr>
      <w:b w:val="0"/>
      <w:bCs w:val="0"/>
      <w:i w:val="0"/>
      <w:szCs w:val="28"/>
      <w:u w:val="single"/>
    </w:rPr>
  </w:style>
  <w:style w:type="paragraph" w:styleId="Heading5">
    <w:name w:val="heading 5"/>
    <w:aliases w:val="CROMS_Heading 5"/>
    <w:basedOn w:val="Heading4"/>
    <w:next w:val="CROMSText"/>
    <w:link w:val="Heading5Char"/>
    <w:uiPriority w:val="4"/>
    <w:qFormat/>
    <w:rsid w:val="00EE6DF8"/>
    <w:pPr>
      <w:numPr>
        <w:ilvl w:val="4"/>
      </w:numPr>
      <w:outlineLvl w:val="4"/>
    </w:pPr>
    <w:rPr>
      <w:bCs/>
      <w:i/>
      <w:iCs w:val="0"/>
      <w:szCs w:val="26"/>
      <w:u w:val="none"/>
    </w:rPr>
  </w:style>
  <w:style w:type="paragraph" w:styleId="Heading6">
    <w:name w:val="heading 6"/>
    <w:aliases w:val="CROMS_Heading6"/>
    <w:basedOn w:val="Heading5"/>
    <w:next w:val="CROMSText"/>
    <w:link w:val="Heading6Char"/>
    <w:uiPriority w:val="5"/>
    <w:qFormat/>
    <w:rsid w:val="00EE6DF8"/>
    <w:pPr>
      <w:numPr>
        <w:ilvl w:val="5"/>
      </w:numPr>
      <w:outlineLvl w:val="5"/>
    </w:pPr>
    <w:rPr>
      <w:bCs w:val="0"/>
      <w:i w:val="0"/>
      <w:u w:val="single"/>
    </w:rPr>
  </w:style>
  <w:style w:type="paragraph" w:styleId="Heading7">
    <w:name w:val="heading 7"/>
    <w:aliases w:val="CROMS_Heading7"/>
    <w:basedOn w:val="Heading6"/>
    <w:next w:val="CROMSText"/>
    <w:link w:val="Heading7Char"/>
    <w:uiPriority w:val="6"/>
    <w:qFormat/>
    <w:rsid w:val="00EE6DF8"/>
    <w:pPr>
      <w:numPr>
        <w:ilvl w:val="6"/>
      </w:numPr>
      <w:outlineLvl w:val="6"/>
    </w:pPr>
    <w:rPr>
      <w:szCs w:val="24"/>
      <w:u w:val="none"/>
    </w:rPr>
  </w:style>
  <w:style w:type="paragraph" w:styleId="Heading8">
    <w:name w:val="heading 8"/>
    <w:aliases w:val="CROMS_Heading8"/>
    <w:basedOn w:val="Heading7"/>
    <w:next w:val="CROMSText"/>
    <w:link w:val="Heading8Char"/>
    <w:uiPriority w:val="7"/>
    <w:qFormat/>
    <w:rsid w:val="00EE6DF8"/>
    <w:pPr>
      <w:numPr>
        <w:ilvl w:val="7"/>
      </w:numPr>
      <w:outlineLvl w:val="7"/>
    </w:pPr>
    <w:rPr>
      <w:i/>
      <w:iCs/>
      <w:sz w:val="20"/>
    </w:rPr>
  </w:style>
  <w:style w:type="paragraph" w:styleId="Heading9">
    <w:name w:val="heading 9"/>
    <w:aliases w:val="CROMS_Heading9"/>
    <w:basedOn w:val="Heading8"/>
    <w:next w:val="CROMSText"/>
    <w:link w:val="Heading9Char"/>
    <w:uiPriority w:val="8"/>
    <w:qFormat/>
    <w:rsid w:val="00EE6DF8"/>
    <w:pPr>
      <w:numPr>
        <w:ilvl w:val="8"/>
      </w:numPr>
      <w:outlineLvl w:val="8"/>
    </w:pPr>
    <w:rPr>
      <w:i w:val="0"/>
      <w:u w:val="single"/>
    </w:rPr>
  </w:style>
  <w:style w:type="character" w:default="1" w:styleId="DefaultParagraphFont">
    <w:name w:val="Default Paragraph Font"/>
    <w:uiPriority w:val="1"/>
    <w:semiHidden/>
    <w:unhideWhenUsed/>
  </w:style>
  <w:style w:type="table" w:default="1" w:styleId="TableNormal">
    <w:name w:val="Normal Table"/>
    <w:uiPriority w:val="99"/>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ROMSText">
    <w:name w:val="CROMS_Text"/>
    <w:basedOn w:val="Normal"/>
    <w:uiPriority w:val="9"/>
    <w:qFormat/>
    <w:rsid w:val="00236494"/>
    <w:pPr>
      <w:spacing w:before="60" w:after="60" w:line="360" w:lineRule="auto"/>
    </w:pPr>
    <w:rPr>
      <w:rFonts w:ascii="Arial" w:hAnsi="Arial"/>
      <w:sz w:val="22"/>
    </w:rPr>
  </w:style>
  <w:style w:type="character" w:customStyle="1" w:styleId="Heading1Char">
    <w:name w:val="Heading 1 Char"/>
    <w:aliases w:val="CROMS_Heading 1 Char"/>
    <w:basedOn w:val="DefaultParagraphFont"/>
    <w:link w:val="Heading1"/>
    <w:uiPriority w:val="9"/>
    <w:rsid w:val="000D16CB"/>
    <w:rPr>
      <w:rFonts w:ascii="Arial" w:eastAsia="Times New Roman" w:hAnsi="Arial"/>
      <w:b/>
      <w:bCs/>
      <w:caps/>
      <w:kern w:val="32"/>
      <w:sz w:val="22"/>
      <w:szCs w:val="32"/>
    </w:rPr>
  </w:style>
  <w:style w:type="character" w:customStyle="1" w:styleId="Heading2Char">
    <w:name w:val="Heading 2 Char"/>
    <w:aliases w:val="CROMS_Heading 2 Char"/>
    <w:basedOn w:val="DefaultParagraphFont"/>
    <w:link w:val="Heading2"/>
    <w:uiPriority w:val="1"/>
    <w:rsid w:val="00182638"/>
    <w:rPr>
      <w:rFonts w:ascii="Arial" w:eastAsia="Times New Roman" w:hAnsi="Arial"/>
      <w:b/>
      <w:iCs/>
      <w:kern w:val="32"/>
      <w:sz w:val="22"/>
      <w:szCs w:val="28"/>
    </w:rPr>
  </w:style>
  <w:style w:type="character" w:customStyle="1" w:styleId="Heading3Char">
    <w:name w:val="Heading 3 Char"/>
    <w:aliases w:val="CROMS_Heading 3 Char"/>
    <w:basedOn w:val="DefaultParagraphFont"/>
    <w:link w:val="Heading3"/>
    <w:uiPriority w:val="2"/>
    <w:rsid w:val="00476026"/>
    <w:rPr>
      <w:rFonts w:ascii="Arial" w:eastAsia="Times New Roman" w:hAnsi="Arial"/>
      <w:b/>
      <w:bCs/>
      <w:i/>
      <w:iCs/>
      <w:kern w:val="32"/>
      <w:sz w:val="22"/>
      <w:szCs w:val="26"/>
    </w:rPr>
  </w:style>
  <w:style w:type="character" w:customStyle="1" w:styleId="Heading4Char">
    <w:name w:val="Heading 4 Char"/>
    <w:aliases w:val="CROMS_Heading 4 Char"/>
    <w:basedOn w:val="DefaultParagraphFont"/>
    <w:link w:val="Heading4"/>
    <w:uiPriority w:val="3"/>
    <w:rsid w:val="00A1487D"/>
    <w:rPr>
      <w:rFonts w:ascii="Arial" w:eastAsia="Times New Roman" w:hAnsi="Arial"/>
      <w:iCs/>
      <w:kern w:val="32"/>
      <w:sz w:val="22"/>
      <w:szCs w:val="28"/>
      <w:u w:val="single"/>
    </w:rPr>
  </w:style>
  <w:style w:type="character" w:customStyle="1" w:styleId="Heading5Char">
    <w:name w:val="Heading 5 Char"/>
    <w:aliases w:val="CROMS_Heading 5 Char"/>
    <w:basedOn w:val="DefaultParagraphFont"/>
    <w:link w:val="Heading5"/>
    <w:uiPriority w:val="4"/>
    <w:rsid w:val="00EF0EA5"/>
    <w:rPr>
      <w:rFonts w:ascii="Arial" w:eastAsia="Times New Roman" w:hAnsi="Arial"/>
      <w:bCs/>
      <w:i/>
      <w:kern w:val="32"/>
      <w:sz w:val="22"/>
      <w:szCs w:val="26"/>
    </w:rPr>
  </w:style>
  <w:style w:type="character" w:customStyle="1" w:styleId="Heading6Char">
    <w:name w:val="Heading 6 Char"/>
    <w:aliases w:val="CROMS_Heading6 Char"/>
    <w:basedOn w:val="DefaultParagraphFont"/>
    <w:link w:val="Heading6"/>
    <w:uiPriority w:val="5"/>
    <w:rsid w:val="009F5DEF"/>
    <w:rPr>
      <w:rFonts w:ascii="Arial" w:eastAsia="Times New Roman" w:hAnsi="Arial"/>
      <w:kern w:val="32"/>
      <w:sz w:val="22"/>
      <w:szCs w:val="26"/>
      <w:u w:val="single"/>
    </w:rPr>
  </w:style>
  <w:style w:type="character" w:customStyle="1" w:styleId="Heading7Char">
    <w:name w:val="Heading 7 Char"/>
    <w:aliases w:val="CROMS_Heading7 Char"/>
    <w:basedOn w:val="DefaultParagraphFont"/>
    <w:link w:val="Heading7"/>
    <w:uiPriority w:val="6"/>
    <w:rsid w:val="00C7172D"/>
    <w:rPr>
      <w:rFonts w:ascii="Arial" w:eastAsia="Times New Roman" w:hAnsi="Arial"/>
      <w:kern w:val="32"/>
      <w:sz w:val="22"/>
      <w:szCs w:val="24"/>
    </w:rPr>
  </w:style>
  <w:style w:type="character" w:customStyle="1" w:styleId="Heading8Char">
    <w:name w:val="Heading 8 Char"/>
    <w:aliases w:val="CROMS_Heading8 Char"/>
    <w:basedOn w:val="DefaultParagraphFont"/>
    <w:link w:val="Heading8"/>
    <w:uiPriority w:val="7"/>
    <w:rsid w:val="00C7172D"/>
    <w:rPr>
      <w:rFonts w:ascii="Arial" w:eastAsia="Times New Roman" w:hAnsi="Arial"/>
      <w:i/>
      <w:iCs/>
      <w:kern w:val="32"/>
      <w:szCs w:val="24"/>
    </w:rPr>
  </w:style>
  <w:style w:type="character" w:customStyle="1" w:styleId="Heading9Char">
    <w:name w:val="Heading 9 Char"/>
    <w:aliases w:val="CROMS_Heading9 Char"/>
    <w:basedOn w:val="DefaultParagraphFont"/>
    <w:link w:val="Heading9"/>
    <w:uiPriority w:val="8"/>
    <w:rsid w:val="00C7172D"/>
    <w:rPr>
      <w:rFonts w:ascii="Arial" w:eastAsia="Times New Roman" w:hAnsi="Arial"/>
      <w:iCs/>
      <w:kern w:val="32"/>
      <w:szCs w:val="24"/>
      <w:u w:val="single"/>
    </w:rPr>
  </w:style>
  <w:style w:type="paragraph" w:styleId="ListBullet2">
    <w:name w:val="List Bullet 2"/>
    <w:aliases w:val="CROMS_TextBulletedList"/>
    <w:basedOn w:val="Normal"/>
    <w:uiPriority w:val="10"/>
    <w:rsid w:val="007A6CDB"/>
    <w:pPr>
      <w:numPr>
        <w:numId w:val="1"/>
      </w:numPr>
      <w:tabs>
        <w:tab w:val="left" w:pos="432"/>
      </w:tabs>
      <w:spacing w:before="120" w:after="120" w:line="360" w:lineRule="auto"/>
    </w:pPr>
    <w:rPr>
      <w:rFonts w:ascii="Arial" w:hAnsi="Arial"/>
      <w:sz w:val="22"/>
    </w:rPr>
  </w:style>
  <w:style w:type="table" w:styleId="TableGrid">
    <w:name w:val="Table Grid"/>
    <w:basedOn w:val="TableNormal"/>
    <w:uiPriority w:val="59"/>
    <w:rsid w:val="006A2B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basedOn w:val="Normal"/>
    <w:next w:val="Normal"/>
    <w:link w:val="TitleChar"/>
    <w:qFormat/>
    <w:rsid w:val="00616A3B"/>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C7172D"/>
    <w:rPr>
      <w:rFonts w:ascii="Cambria" w:eastAsia="Times New Roman" w:hAnsi="Cambria"/>
      <w:b/>
      <w:bCs/>
      <w:kern w:val="28"/>
      <w:sz w:val="32"/>
      <w:szCs w:val="32"/>
    </w:rPr>
  </w:style>
  <w:style w:type="paragraph" w:customStyle="1" w:styleId="CROMSFrontMatterHeading1TOC">
    <w:name w:val="CROMS_FrontMatterHeading1(TOC)"/>
    <w:basedOn w:val="Title"/>
    <w:next w:val="Normal"/>
    <w:uiPriority w:val="14"/>
    <w:qFormat/>
    <w:rsid w:val="00476026"/>
    <w:pPr>
      <w:spacing w:before="0" w:after="240"/>
    </w:pPr>
    <w:rPr>
      <w:rFonts w:ascii="Arial" w:hAnsi="Arial"/>
      <w:sz w:val="24"/>
    </w:rPr>
  </w:style>
  <w:style w:type="paragraph" w:customStyle="1" w:styleId="CROMSFrontMatterHeading2">
    <w:name w:val="CROMS_FrontMatterHeading2"/>
    <w:basedOn w:val="CROMSFrontMatterHeading1TOC"/>
    <w:uiPriority w:val="15"/>
    <w:qFormat/>
    <w:rsid w:val="00476026"/>
    <w:pPr>
      <w:outlineLvl w:val="9"/>
    </w:pPr>
  </w:style>
  <w:style w:type="paragraph" w:styleId="NormalWeb">
    <w:name w:val="Normal (Web)"/>
    <w:basedOn w:val="Normal"/>
    <w:uiPriority w:val="99"/>
    <w:semiHidden/>
    <w:unhideWhenUsed/>
    <w:rsid w:val="00B65D60"/>
    <w:pPr>
      <w:spacing w:before="100" w:beforeAutospacing="1" w:after="100" w:afterAutospacing="1"/>
    </w:pPr>
    <w:rPr>
      <w:rFonts w:eastAsia="Times New Roman"/>
      <w:szCs w:val="24"/>
    </w:rPr>
  </w:style>
  <w:style w:type="character" w:styleId="CommentReference">
    <w:name w:val="annotation reference"/>
    <w:basedOn w:val="DefaultParagraphFont"/>
    <w:rsid w:val="00D61D86"/>
    <w:rPr>
      <w:sz w:val="16"/>
      <w:szCs w:val="16"/>
    </w:rPr>
  </w:style>
  <w:style w:type="paragraph" w:styleId="CommentText">
    <w:name w:val="annotation text"/>
    <w:basedOn w:val="Normal"/>
    <w:link w:val="CommentTextChar"/>
    <w:rsid w:val="00D61D86"/>
    <w:rPr>
      <w:rFonts w:eastAsia="Times New Roman"/>
      <w:sz w:val="20"/>
      <w:szCs w:val="20"/>
    </w:rPr>
  </w:style>
  <w:style w:type="character" w:customStyle="1" w:styleId="CommentTextChar">
    <w:name w:val="Comment Text Char"/>
    <w:basedOn w:val="DefaultParagraphFont"/>
    <w:link w:val="CommentText"/>
    <w:rsid w:val="00D61D86"/>
    <w:rPr>
      <w:rFonts w:ascii="Times New Roman" w:eastAsia="Times New Roman" w:hAnsi="Times New Roman"/>
    </w:rPr>
  </w:style>
  <w:style w:type="paragraph" w:styleId="BalloonText">
    <w:name w:val="Balloon Text"/>
    <w:basedOn w:val="Normal"/>
    <w:link w:val="BalloonTextChar"/>
    <w:uiPriority w:val="99"/>
    <w:semiHidden/>
    <w:unhideWhenUsed/>
    <w:rsid w:val="00D61D86"/>
    <w:rPr>
      <w:rFonts w:ascii="Tahoma" w:hAnsi="Tahoma" w:cs="Tahoma"/>
      <w:sz w:val="16"/>
      <w:szCs w:val="16"/>
    </w:rPr>
  </w:style>
  <w:style w:type="character" w:customStyle="1" w:styleId="BalloonTextChar">
    <w:name w:val="Balloon Text Char"/>
    <w:basedOn w:val="DefaultParagraphFont"/>
    <w:link w:val="BalloonText"/>
    <w:uiPriority w:val="99"/>
    <w:semiHidden/>
    <w:rsid w:val="00D61D86"/>
    <w:rPr>
      <w:rFonts w:ascii="Tahoma" w:hAnsi="Tahoma" w:cs="Tahoma"/>
      <w:sz w:val="16"/>
      <w:szCs w:val="16"/>
    </w:rPr>
  </w:style>
  <w:style w:type="paragraph" w:customStyle="1" w:styleId="CROMSFrontMatterText">
    <w:name w:val="CROMS_FrontMatterText"/>
    <w:basedOn w:val="Normal"/>
    <w:uiPriority w:val="15"/>
    <w:qFormat/>
    <w:rsid w:val="00D305F2"/>
    <w:pPr>
      <w:tabs>
        <w:tab w:val="left" w:pos="720"/>
      </w:tabs>
      <w:spacing w:before="240" w:after="120"/>
    </w:pPr>
    <w:rPr>
      <w:bCs/>
    </w:rPr>
  </w:style>
  <w:style w:type="paragraph" w:styleId="CommentSubject">
    <w:name w:val="annotation subject"/>
    <w:basedOn w:val="CommentText"/>
    <w:next w:val="CommentText"/>
    <w:link w:val="CommentSubjectChar"/>
    <w:uiPriority w:val="99"/>
    <w:semiHidden/>
    <w:unhideWhenUsed/>
    <w:rsid w:val="00003C20"/>
    <w:pPr>
      <w:spacing w:after="200" w:line="276" w:lineRule="auto"/>
    </w:pPr>
    <w:rPr>
      <w:rFonts w:ascii="Calibri" w:eastAsia="Calibri" w:hAnsi="Calibri"/>
      <w:b/>
      <w:bCs/>
    </w:rPr>
  </w:style>
  <w:style w:type="character" w:customStyle="1" w:styleId="CommentSubjectChar">
    <w:name w:val="Comment Subject Char"/>
    <w:basedOn w:val="CommentTextChar"/>
    <w:link w:val="CommentSubject"/>
    <w:uiPriority w:val="99"/>
    <w:semiHidden/>
    <w:rsid w:val="00003C20"/>
    <w:rPr>
      <w:rFonts w:ascii="Times New Roman" w:eastAsia="Times New Roman" w:hAnsi="Times New Roman"/>
      <w:b/>
      <w:bCs/>
    </w:rPr>
  </w:style>
  <w:style w:type="character" w:styleId="Hyperlink">
    <w:name w:val="Hyperlink"/>
    <w:basedOn w:val="DefaultParagraphFont"/>
    <w:uiPriority w:val="99"/>
    <w:unhideWhenUsed/>
    <w:rsid w:val="00003C20"/>
    <w:rPr>
      <w:color w:val="0000FF"/>
      <w:u w:val="single"/>
    </w:rPr>
  </w:style>
  <w:style w:type="paragraph" w:styleId="TOC1">
    <w:name w:val="toc 1"/>
    <w:basedOn w:val="Normal"/>
    <w:next w:val="Normal"/>
    <w:autoRedefine/>
    <w:uiPriority w:val="39"/>
    <w:unhideWhenUsed/>
    <w:rsid w:val="004D25D9"/>
    <w:pPr>
      <w:tabs>
        <w:tab w:val="right" w:leader="dot" w:pos="9350"/>
      </w:tabs>
      <w:spacing w:after="120"/>
      <w:ind w:left="547" w:hanging="547"/>
    </w:pPr>
    <w:rPr>
      <w:rFonts w:ascii="Arial" w:hAnsi="Arial"/>
      <w:sz w:val="22"/>
    </w:rPr>
  </w:style>
  <w:style w:type="paragraph" w:styleId="TOC2">
    <w:name w:val="toc 2"/>
    <w:basedOn w:val="Normal"/>
    <w:next w:val="Normal"/>
    <w:autoRedefine/>
    <w:uiPriority w:val="39"/>
    <w:unhideWhenUsed/>
    <w:rsid w:val="004D25D9"/>
    <w:pPr>
      <w:tabs>
        <w:tab w:val="left" w:pos="806"/>
        <w:tab w:val="right" w:leader="dot" w:pos="9350"/>
      </w:tabs>
      <w:spacing w:after="120"/>
      <w:ind w:left="907" w:hanging="691"/>
    </w:pPr>
    <w:rPr>
      <w:rFonts w:ascii="Arial" w:hAnsi="Arial"/>
      <w:sz w:val="22"/>
    </w:rPr>
  </w:style>
  <w:style w:type="paragraph" w:styleId="TOC3">
    <w:name w:val="toc 3"/>
    <w:basedOn w:val="Normal"/>
    <w:next w:val="Normal"/>
    <w:autoRedefine/>
    <w:uiPriority w:val="39"/>
    <w:unhideWhenUsed/>
    <w:rsid w:val="004D25D9"/>
    <w:pPr>
      <w:tabs>
        <w:tab w:val="left" w:pos="1584"/>
        <w:tab w:val="right" w:leader="dot" w:pos="9350"/>
      </w:tabs>
      <w:spacing w:after="120"/>
      <w:ind w:left="1166" w:hanging="734"/>
    </w:pPr>
    <w:rPr>
      <w:rFonts w:ascii="Arial" w:hAnsi="Arial"/>
      <w:sz w:val="22"/>
    </w:rPr>
  </w:style>
  <w:style w:type="paragraph" w:styleId="TOC4">
    <w:name w:val="toc 4"/>
    <w:basedOn w:val="Normal"/>
    <w:next w:val="Normal"/>
    <w:autoRedefine/>
    <w:uiPriority w:val="39"/>
    <w:unhideWhenUsed/>
    <w:rsid w:val="004251E9"/>
    <w:pPr>
      <w:ind w:left="1152" w:hanging="432"/>
    </w:pPr>
  </w:style>
  <w:style w:type="paragraph" w:customStyle="1" w:styleId="TOCHeading1">
    <w:name w:val="TOC Heading1"/>
    <w:basedOn w:val="Heading1"/>
    <w:next w:val="Normal"/>
    <w:uiPriority w:val="39"/>
    <w:semiHidden/>
    <w:unhideWhenUsed/>
    <w:qFormat/>
    <w:rsid w:val="008D2D42"/>
    <w:pPr>
      <w:keepLines/>
      <w:numPr>
        <w:numId w:val="0"/>
      </w:numPr>
      <w:spacing w:before="480" w:after="0"/>
      <w:outlineLvl w:val="9"/>
    </w:pPr>
    <w:rPr>
      <w:rFonts w:ascii="Cambria" w:hAnsi="Cambria"/>
      <w:caps w:val="0"/>
      <w:color w:val="365F91"/>
      <w:kern w:val="0"/>
      <w:sz w:val="28"/>
      <w:szCs w:val="28"/>
    </w:rPr>
  </w:style>
  <w:style w:type="paragraph" w:styleId="TOC7">
    <w:name w:val="toc 7"/>
    <w:basedOn w:val="Normal"/>
    <w:next w:val="Normal"/>
    <w:autoRedefine/>
    <w:uiPriority w:val="39"/>
    <w:unhideWhenUsed/>
    <w:rsid w:val="004251E9"/>
    <w:pPr>
      <w:ind w:left="1800" w:hanging="432"/>
    </w:pPr>
  </w:style>
  <w:style w:type="paragraph" w:styleId="TOC5">
    <w:name w:val="toc 5"/>
    <w:basedOn w:val="Normal"/>
    <w:next w:val="Normal"/>
    <w:autoRedefine/>
    <w:uiPriority w:val="39"/>
    <w:unhideWhenUsed/>
    <w:rsid w:val="00113C5C"/>
    <w:pPr>
      <w:ind w:left="1440" w:hanging="576"/>
    </w:pPr>
  </w:style>
  <w:style w:type="paragraph" w:styleId="TOC6">
    <w:name w:val="toc 6"/>
    <w:basedOn w:val="Normal"/>
    <w:next w:val="Normal"/>
    <w:autoRedefine/>
    <w:uiPriority w:val="39"/>
    <w:unhideWhenUsed/>
    <w:rsid w:val="004251E9"/>
    <w:pPr>
      <w:ind w:left="1512" w:hanging="432"/>
    </w:pPr>
  </w:style>
  <w:style w:type="paragraph" w:styleId="TOC8">
    <w:name w:val="toc 8"/>
    <w:basedOn w:val="Normal"/>
    <w:next w:val="Normal"/>
    <w:autoRedefine/>
    <w:uiPriority w:val="39"/>
    <w:unhideWhenUsed/>
    <w:rsid w:val="004251E9"/>
    <w:pPr>
      <w:ind w:left="2016" w:hanging="432"/>
    </w:pPr>
  </w:style>
  <w:style w:type="paragraph" w:styleId="TOC9">
    <w:name w:val="toc 9"/>
    <w:basedOn w:val="Normal"/>
    <w:next w:val="Normal"/>
    <w:autoRedefine/>
    <w:uiPriority w:val="39"/>
    <w:unhideWhenUsed/>
    <w:rsid w:val="004251E9"/>
    <w:pPr>
      <w:ind w:left="2232" w:hanging="432"/>
    </w:pPr>
  </w:style>
  <w:style w:type="paragraph" w:customStyle="1" w:styleId="CROMSTextNumberedListManualNumbering123">
    <w:name w:val="CROMS_TextNumberedList_ManualNumbering_123"/>
    <w:basedOn w:val="Normal"/>
    <w:uiPriority w:val="17"/>
    <w:qFormat/>
    <w:rsid w:val="00010055"/>
    <w:pPr>
      <w:tabs>
        <w:tab w:val="left" w:pos="900"/>
      </w:tabs>
      <w:spacing w:before="60" w:after="120" w:line="360" w:lineRule="auto"/>
      <w:ind w:left="864" w:hanging="432"/>
    </w:pPr>
    <w:rPr>
      <w:rFonts w:ascii="Arial" w:hAnsi="Arial"/>
      <w:sz w:val="22"/>
    </w:rPr>
  </w:style>
  <w:style w:type="paragraph" w:customStyle="1" w:styleId="CROMSTextNumberedListIndentManualNumberingabc">
    <w:name w:val="CROMS_TextNumberedListIndent_ManualNumbering_abc"/>
    <w:basedOn w:val="CROMSTextNumberedListManualNumbering123"/>
    <w:uiPriority w:val="17"/>
    <w:qFormat/>
    <w:rsid w:val="006E2853"/>
    <w:pPr>
      <w:ind w:left="1296"/>
    </w:pPr>
  </w:style>
  <w:style w:type="paragraph" w:customStyle="1" w:styleId="CROMSList">
    <w:name w:val="CROMS_List"/>
    <w:basedOn w:val="CROMSTextNumberedListManualNumbering123"/>
    <w:uiPriority w:val="17"/>
    <w:qFormat/>
    <w:rsid w:val="009B5DB6"/>
    <w:pPr>
      <w:spacing w:before="0" w:after="0"/>
      <w:ind w:left="0" w:firstLine="0"/>
    </w:pPr>
    <w:rPr>
      <w:rFonts w:ascii="Times New (W1)" w:hAnsi="Times New (W1)"/>
    </w:rPr>
  </w:style>
  <w:style w:type="paragraph" w:styleId="Footer">
    <w:name w:val="footer"/>
    <w:basedOn w:val="Normal"/>
    <w:link w:val="FooterChar"/>
    <w:uiPriority w:val="99"/>
    <w:rsid w:val="0014796E"/>
    <w:pPr>
      <w:tabs>
        <w:tab w:val="center" w:pos="4320"/>
        <w:tab w:val="right" w:pos="8640"/>
      </w:tabs>
      <w:overflowPunct w:val="0"/>
      <w:autoSpaceDE w:val="0"/>
      <w:autoSpaceDN w:val="0"/>
      <w:adjustRightInd w:val="0"/>
      <w:textAlignment w:val="baseline"/>
    </w:pPr>
    <w:rPr>
      <w:rFonts w:ascii="Times" w:eastAsia="Times New Roman" w:hAnsi="Times"/>
      <w:szCs w:val="20"/>
    </w:rPr>
  </w:style>
  <w:style w:type="character" w:customStyle="1" w:styleId="FooterChar">
    <w:name w:val="Footer Char"/>
    <w:basedOn w:val="DefaultParagraphFont"/>
    <w:link w:val="Footer"/>
    <w:uiPriority w:val="99"/>
    <w:rsid w:val="0014796E"/>
    <w:rPr>
      <w:rFonts w:ascii="Times" w:eastAsia="Times New Roman" w:hAnsi="Times"/>
      <w:sz w:val="24"/>
    </w:rPr>
  </w:style>
  <w:style w:type="paragraph" w:styleId="Header">
    <w:name w:val="header"/>
    <w:basedOn w:val="Normal"/>
    <w:link w:val="HeaderChar"/>
    <w:uiPriority w:val="99"/>
    <w:rsid w:val="00A51887"/>
    <w:pPr>
      <w:tabs>
        <w:tab w:val="center" w:pos="4320"/>
        <w:tab w:val="right" w:pos="8640"/>
      </w:tabs>
      <w:overflowPunct w:val="0"/>
      <w:autoSpaceDE w:val="0"/>
      <w:autoSpaceDN w:val="0"/>
      <w:adjustRightInd w:val="0"/>
      <w:textAlignment w:val="baseline"/>
    </w:pPr>
    <w:rPr>
      <w:rFonts w:ascii="Times" w:eastAsia="Times New Roman" w:hAnsi="Times"/>
      <w:szCs w:val="20"/>
    </w:rPr>
  </w:style>
  <w:style w:type="character" w:customStyle="1" w:styleId="HeaderChar">
    <w:name w:val="Header Char"/>
    <w:basedOn w:val="DefaultParagraphFont"/>
    <w:link w:val="Header"/>
    <w:uiPriority w:val="99"/>
    <w:rsid w:val="00A51887"/>
    <w:rPr>
      <w:rFonts w:ascii="Times" w:eastAsia="Times New Roman" w:hAnsi="Times"/>
      <w:sz w:val="24"/>
    </w:rPr>
  </w:style>
  <w:style w:type="paragraph" w:customStyle="1" w:styleId="CROMSInstructionNumbered">
    <w:name w:val="CROMS_Instruction_Numbered"/>
    <w:basedOn w:val="CROMSTextNumberedListManualNumbering123"/>
    <w:uiPriority w:val="17"/>
    <w:qFormat/>
    <w:rsid w:val="00117158"/>
    <w:rPr>
      <w:i/>
      <w:color w:val="1F497D"/>
    </w:rPr>
  </w:style>
  <w:style w:type="paragraph" w:styleId="BodyTextIndent">
    <w:name w:val="Body Text Indent"/>
    <w:basedOn w:val="Normal"/>
    <w:link w:val="BodyTextIndentChar"/>
    <w:uiPriority w:val="99"/>
    <w:semiHidden/>
    <w:unhideWhenUsed/>
    <w:rsid w:val="00761383"/>
    <w:pPr>
      <w:spacing w:after="120"/>
      <w:ind w:left="360"/>
    </w:pPr>
  </w:style>
  <w:style w:type="character" w:customStyle="1" w:styleId="BodyTextIndentChar">
    <w:name w:val="Body Text Indent Char"/>
    <w:basedOn w:val="DefaultParagraphFont"/>
    <w:link w:val="BodyTextIndent"/>
    <w:uiPriority w:val="99"/>
    <w:semiHidden/>
    <w:rsid w:val="00761383"/>
    <w:rPr>
      <w:rFonts w:ascii="Times New Roman" w:hAnsi="Times New Roman"/>
      <w:sz w:val="24"/>
      <w:szCs w:val="22"/>
    </w:rPr>
  </w:style>
  <w:style w:type="paragraph" w:customStyle="1" w:styleId="SchemaTitle">
    <w:name w:val="SchemaTitle"/>
    <w:basedOn w:val="Normal"/>
    <w:rsid w:val="00761383"/>
    <w:pPr>
      <w:spacing w:before="240" w:after="240" w:line="274" w:lineRule="auto"/>
      <w:jc w:val="center"/>
    </w:pPr>
    <w:rPr>
      <w:rFonts w:ascii="Arial" w:eastAsia="Times New Roman" w:hAnsi="Arial"/>
      <w:b/>
      <w:caps/>
      <w:szCs w:val="24"/>
    </w:rPr>
  </w:style>
  <w:style w:type="paragraph" w:customStyle="1" w:styleId="listnumbered">
    <w:name w:val="list numbered"/>
    <w:basedOn w:val="Normal"/>
    <w:rsid w:val="003338AC"/>
    <w:pPr>
      <w:numPr>
        <w:numId w:val="3"/>
      </w:numPr>
      <w:tabs>
        <w:tab w:val="left" w:pos="1080"/>
      </w:tabs>
      <w:spacing w:before="120" w:after="240"/>
    </w:pPr>
    <w:rPr>
      <w:rFonts w:eastAsia="Times New Roman"/>
      <w:szCs w:val="24"/>
    </w:rPr>
  </w:style>
  <w:style w:type="character" w:styleId="LineNumber">
    <w:name w:val="line number"/>
    <w:basedOn w:val="DefaultParagraphFont"/>
    <w:uiPriority w:val="99"/>
    <w:semiHidden/>
    <w:unhideWhenUsed/>
    <w:rsid w:val="0012420D"/>
  </w:style>
  <w:style w:type="paragraph" w:customStyle="1" w:styleId="CROMSInstruction">
    <w:name w:val="CROMS_Instruction"/>
    <w:basedOn w:val="CROMSText"/>
    <w:uiPriority w:val="17"/>
    <w:qFormat/>
    <w:rsid w:val="008A00D2"/>
    <w:pPr>
      <w:spacing w:after="120"/>
    </w:pPr>
    <w:rPr>
      <w:i/>
      <w:color w:val="1F497D"/>
    </w:rPr>
  </w:style>
  <w:style w:type="paragraph" w:customStyle="1" w:styleId="CROMSTitleRows">
    <w:name w:val="CROMS_Title_Rows"/>
    <w:basedOn w:val="Normal"/>
    <w:uiPriority w:val="17"/>
    <w:qFormat/>
    <w:rsid w:val="009C7C51"/>
    <w:pPr>
      <w:spacing w:before="120" w:after="120" w:line="360" w:lineRule="auto"/>
      <w:jc w:val="right"/>
    </w:pPr>
    <w:rPr>
      <w:rFonts w:ascii="Arial" w:hAnsi="Arial" w:cs="Arial"/>
      <w:b/>
      <w:caps/>
      <w:sz w:val="22"/>
      <w:szCs w:val="24"/>
    </w:rPr>
  </w:style>
  <w:style w:type="paragraph" w:customStyle="1" w:styleId="CROMSTableParameters">
    <w:name w:val="CROMS_Table_Parameters"/>
    <w:basedOn w:val="CROMSText"/>
    <w:uiPriority w:val="17"/>
    <w:qFormat/>
    <w:rsid w:val="00721B18"/>
  </w:style>
  <w:style w:type="paragraph" w:customStyle="1" w:styleId="CROMSTextBold">
    <w:name w:val="CROMS_Text_Bold"/>
    <w:basedOn w:val="CROMSText"/>
    <w:uiPriority w:val="17"/>
    <w:qFormat/>
    <w:rsid w:val="004C5732"/>
    <w:rPr>
      <w:b/>
    </w:rPr>
  </w:style>
  <w:style w:type="character" w:styleId="PlaceholderText">
    <w:name w:val="Placeholder Text"/>
    <w:basedOn w:val="DefaultParagraphFont"/>
    <w:uiPriority w:val="99"/>
    <w:semiHidden/>
    <w:rsid w:val="004A0C43"/>
    <w:rPr>
      <w:color w:val="808080"/>
    </w:rPr>
  </w:style>
  <w:style w:type="paragraph" w:styleId="Revision">
    <w:name w:val="Revision"/>
    <w:hidden/>
    <w:uiPriority w:val="99"/>
    <w:semiHidden/>
    <w:rsid w:val="00FE242E"/>
    <w:rPr>
      <w:rFonts w:ascii="Times New Roman" w:hAnsi="Times New Roman"/>
      <w:sz w:val="24"/>
      <w:szCs w:val="22"/>
    </w:rPr>
  </w:style>
  <w:style w:type="table" w:customStyle="1" w:styleId="LightShading1">
    <w:name w:val="Light Shading1"/>
    <w:basedOn w:val="TableNormal"/>
    <w:uiPriority w:val="60"/>
    <w:rsid w:val="00823C5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DecimalAligned">
    <w:name w:val="Decimal Aligned"/>
    <w:basedOn w:val="Normal"/>
    <w:uiPriority w:val="40"/>
    <w:qFormat/>
    <w:rsid w:val="00117E34"/>
    <w:pPr>
      <w:tabs>
        <w:tab w:val="decimal" w:pos="360"/>
      </w:tabs>
      <w:spacing w:after="200" w:line="276" w:lineRule="auto"/>
    </w:pPr>
    <w:rPr>
      <w:rFonts w:asciiTheme="minorHAnsi" w:eastAsiaTheme="minorHAnsi" w:hAnsiTheme="minorHAnsi" w:cstheme="minorBidi"/>
      <w:sz w:val="22"/>
      <w:lang w:eastAsia="ja-JP"/>
    </w:rPr>
  </w:style>
  <w:style w:type="paragraph" w:styleId="FootnoteText">
    <w:name w:val="footnote text"/>
    <w:basedOn w:val="Normal"/>
    <w:link w:val="FootnoteTextChar"/>
    <w:uiPriority w:val="99"/>
    <w:unhideWhenUsed/>
    <w:rsid w:val="00117E34"/>
    <w:rPr>
      <w:rFonts w:asciiTheme="minorHAnsi" w:eastAsiaTheme="minorEastAsia" w:hAnsiTheme="minorHAnsi" w:cstheme="minorBidi"/>
      <w:sz w:val="20"/>
      <w:szCs w:val="20"/>
      <w:lang w:eastAsia="ja-JP"/>
    </w:rPr>
  </w:style>
  <w:style w:type="character" w:customStyle="1" w:styleId="FootnoteTextChar">
    <w:name w:val="Footnote Text Char"/>
    <w:basedOn w:val="DefaultParagraphFont"/>
    <w:link w:val="FootnoteText"/>
    <w:uiPriority w:val="99"/>
    <w:rsid w:val="00117E34"/>
    <w:rPr>
      <w:rFonts w:asciiTheme="minorHAnsi" w:eastAsiaTheme="minorEastAsia" w:hAnsiTheme="minorHAnsi" w:cstheme="minorBidi"/>
      <w:lang w:eastAsia="ja-JP"/>
    </w:rPr>
  </w:style>
  <w:style w:type="character" w:styleId="SubtleEmphasis">
    <w:name w:val="Subtle Emphasis"/>
    <w:uiPriority w:val="19"/>
    <w:qFormat/>
    <w:rsid w:val="00763A81"/>
    <w:rPr>
      <w:rFonts w:ascii="Arial" w:hAnsi="Arial" w:cs="Arial"/>
      <w:b/>
      <w:sz w:val="22"/>
      <w:u w:val="single"/>
    </w:rPr>
  </w:style>
  <w:style w:type="table" w:customStyle="1" w:styleId="LightShading-Accent11">
    <w:name w:val="Light Shading - Accent 11"/>
    <w:basedOn w:val="TableNormal"/>
    <w:uiPriority w:val="60"/>
    <w:rsid w:val="00117E34"/>
    <w:rPr>
      <w:rFonts w:asciiTheme="minorHAnsi" w:eastAsiaTheme="minorEastAsia" w:hAnsiTheme="minorHAnsi" w:cstheme="minorBidi"/>
      <w:color w:val="365F91" w:themeColor="accent1" w:themeShade="BF"/>
      <w:sz w:val="22"/>
      <w:szCs w:val="22"/>
      <w:lang w:eastAsia="ja-JP"/>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color w:val="365F91" w:themeColor="accent1" w:themeShade="BF"/>
      </w:rPr>
    </w:tblStylePr>
    <w:tblStylePr w:type="lastCol">
      <w:rPr>
        <w:b/>
        <w:bCs/>
        <w:color w:val="365F91" w:themeColor="accent1" w:themeShade="BF"/>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FollowedHyperlink">
    <w:name w:val="FollowedHyperlink"/>
    <w:basedOn w:val="DefaultParagraphFont"/>
    <w:uiPriority w:val="99"/>
    <w:semiHidden/>
    <w:unhideWhenUsed/>
    <w:rsid w:val="002B5AE7"/>
    <w:rPr>
      <w:color w:val="800080" w:themeColor="followedHyperlink"/>
      <w:u w:val="single"/>
    </w:rPr>
  </w:style>
  <w:style w:type="paragraph" w:styleId="ListParagraph">
    <w:name w:val="List Paragraph"/>
    <w:basedOn w:val="Normal"/>
    <w:uiPriority w:val="34"/>
    <w:qFormat/>
    <w:rsid w:val="002C1006"/>
    <w:pPr>
      <w:ind w:left="720"/>
      <w:contextualSpacing/>
    </w:pPr>
  </w:style>
  <w:style w:type="paragraph" w:styleId="BodyText2">
    <w:name w:val="Body Text 2"/>
    <w:basedOn w:val="Normal"/>
    <w:link w:val="BodyText2Char"/>
    <w:uiPriority w:val="99"/>
    <w:unhideWhenUsed/>
    <w:rsid w:val="00763A81"/>
    <w:pPr>
      <w:spacing w:after="120"/>
    </w:pPr>
    <w:rPr>
      <w:rFonts w:ascii="Arial" w:hAnsi="Arial" w:cs="Arial"/>
      <w:sz w:val="22"/>
    </w:rPr>
  </w:style>
  <w:style w:type="character" w:customStyle="1" w:styleId="BodyText2Char">
    <w:name w:val="Body Text 2 Char"/>
    <w:basedOn w:val="DefaultParagraphFont"/>
    <w:link w:val="BodyText2"/>
    <w:uiPriority w:val="99"/>
    <w:rsid w:val="00763A81"/>
    <w:rPr>
      <w:rFonts w:ascii="Arial" w:hAnsi="Arial" w:cs="Arial"/>
      <w:sz w:val="22"/>
      <w:szCs w:val="22"/>
    </w:rPr>
  </w:style>
  <w:style w:type="paragraph" w:styleId="BodyText">
    <w:name w:val="Body Text"/>
    <w:basedOn w:val="Normal"/>
    <w:link w:val="BodyTextChar"/>
    <w:unhideWhenUsed/>
    <w:rsid w:val="00763A81"/>
    <w:pPr>
      <w:spacing w:after="120"/>
      <w:jc w:val="right"/>
    </w:pPr>
    <w:rPr>
      <w:rFonts w:ascii="Arial" w:hAnsi="Arial" w:cs="Arial"/>
      <w:b/>
      <w:sz w:val="22"/>
    </w:rPr>
  </w:style>
  <w:style w:type="character" w:customStyle="1" w:styleId="BodyTextChar">
    <w:name w:val="Body Text Char"/>
    <w:basedOn w:val="DefaultParagraphFont"/>
    <w:link w:val="BodyText"/>
    <w:rsid w:val="00763A81"/>
    <w:rPr>
      <w:rFonts w:ascii="Arial" w:hAnsi="Arial" w:cs="Arial"/>
      <w:b/>
      <w:sz w:val="22"/>
      <w:szCs w:val="22"/>
    </w:rPr>
  </w:style>
  <w:style w:type="character" w:customStyle="1" w:styleId="CROMSInstructionInline">
    <w:name w:val="CROMS_Instruction_Inline"/>
    <w:basedOn w:val="DefaultParagraphFont"/>
    <w:uiPriority w:val="1"/>
    <w:qFormat/>
    <w:rsid w:val="00763A81"/>
    <w:rPr>
      <w:rFonts w:ascii="Arial" w:hAnsi="Arial" w:cs="Arial"/>
      <w:i/>
      <w:color w:val="1F497D" w:themeColor="text2"/>
      <w:sz w:val="22"/>
    </w:rPr>
  </w:style>
  <w:style w:type="paragraph" w:styleId="ListBullet">
    <w:name w:val="List Bullet"/>
    <w:basedOn w:val="Normal"/>
    <w:uiPriority w:val="99"/>
    <w:unhideWhenUsed/>
    <w:rsid w:val="00763A81"/>
    <w:pPr>
      <w:numPr>
        <w:numId w:val="4"/>
      </w:numPr>
      <w:spacing w:after="120"/>
    </w:pPr>
    <w:rPr>
      <w:rFonts w:ascii="Arial" w:hAnsi="Arial" w:cs="Arial"/>
      <w:sz w:val="22"/>
    </w:rPr>
  </w:style>
  <w:style w:type="character" w:styleId="Strong">
    <w:name w:val="Strong"/>
    <w:uiPriority w:val="22"/>
    <w:qFormat/>
    <w:rsid w:val="00763A81"/>
    <w:rPr>
      <w:rFonts w:ascii="Arial" w:hAnsi="Arial" w:cs="Arial"/>
      <w:b/>
      <w:sz w:val="22"/>
    </w:rPr>
  </w:style>
  <w:style w:type="paragraph" w:styleId="BodyText3">
    <w:name w:val="Body Text 3"/>
    <w:basedOn w:val="Normal"/>
    <w:link w:val="BodyText3Char"/>
    <w:uiPriority w:val="99"/>
    <w:unhideWhenUsed/>
    <w:rsid w:val="00763A81"/>
    <w:pPr>
      <w:spacing w:after="120"/>
    </w:pPr>
    <w:rPr>
      <w:rFonts w:ascii="Arial" w:hAnsi="Arial" w:cs="Arial"/>
      <w:sz w:val="22"/>
    </w:rPr>
  </w:style>
  <w:style w:type="character" w:customStyle="1" w:styleId="BodyText3Char">
    <w:name w:val="Body Text 3 Char"/>
    <w:basedOn w:val="DefaultParagraphFont"/>
    <w:link w:val="BodyText3"/>
    <w:uiPriority w:val="99"/>
    <w:rsid w:val="00763A81"/>
    <w:rPr>
      <w:rFonts w:ascii="Arial" w:hAnsi="Arial" w:cs="Arial"/>
      <w:sz w:val="22"/>
      <w:szCs w:val="22"/>
    </w:rPr>
  </w:style>
  <w:style w:type="paragraph" w:styleId="Subtitle">
    <w:name w:val="Subtitle"/>
    <w:basedOn w:val="Normal"/>
    <w:next w:val="Normal"/>
    <w:link w:val="SubtitleChar"/>
    <w:uiPriority w:val="11"/>
    <w:qFormat/>
    <w:rsid w:val="00A45D4A"/>
    <w:pPr>
      <w:spacing w:before="120" w:after="300"/>
      <w:jc w:val="center"/>
    </w:pPr>
    <w:rPr>
      <w:rFonts w:ascii="Arial" w:hAnsi="Arial" w:cs="Arial"/>
      <w:b/>
      <w:caps/>
      <w:sz w:val="32"/>
      <w:szCs w:val="32"/>
    </w:rPr>
  </w:style>
  <w:style w:type="character" w:customStyle="1" w:styleId="SubtitleChar">
    <w:name w:val="Subtitle Char"/>
    <w:basedOn w:val="DefaultParagraphFont"/>
    <w:link w:val="Subtitle"/>
    <w:uiPriority w:val="11"/>
    <w:rsid w:val="00A45D4A"/>
    <w:rPr>
      <w:rFonts w:ascii="Arial" w:hAnsi="Arial" w:cs="Arial"/>
      <w:b/>
      <w:caps/>
      <w:sz w:val="32"/>
      <w:szCs w:val="32"/>
    </w:rPr>
  </w:style>
  <w:style w:type="paragraph" w:customStyle="1" w:styleId="CROMSInstructionNORMAL">
    <w:name w:val="CROMS_Instruction_NORMAL"/>
    <w:basedOn w:val="CROMSInstruction"/>
    <w:uiPriority w:val="17"/>
    <w:qFormat/>
    <w:rsid w:val="00A45D4A"/>
    <w:pPr>
      <w:spacing w:before="0"/>
    </w:pPr>
    <w:rPr>
      <w:i w:val="0"/>
      <w:color w:val="auto"/>
    </w:rPr>
  </w:style>
  <w:style w:type="character" w:customStyle="1" w:styleId="CROMSInstructionsBold">
    <w:name w:val="CROMS_Instructions_Bold"/>
    <w:basedOn w:val="CROMSInstructionInline"/>
    <w:uiPriority w:val="1"/>
    <w:qFormat/>
    <w:rsid w:val="00A45D4A"/>
    <w:rPr>
      <w:rFonts w:ascii="Arial" w:hAnsi="Arial" w:cs="Arial"/>
      <w:b/>
      <w:bCs/>
      <w:i/>
      <w:color w:val="1F497D" w:themeColor="text2"/>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93634">
      <w:bodyDiv w:val="1"/>
      <w:marLeft w:val="0"/>
      <w:marRight w:val="0"/>
      <w:marTop w:val="0"/>
      <w:marBottom w:val="0"/>
      <w:divBdr>
        <w:top w:val="none" w:sz="0" w:space="0" w:color="auto"/>
        <w:left w:val="none" w:sz="0" w:space="0" w:color="auto"/>
        <w:bottom w:val="none" w:sz="0" w:space="0" w:color="auto"/>
        <w:right w:val="none" w:sz="0" w:space="0" w:color="auto"/>
      </w:divBdr>
      <w:divsChild>
        <w:div w:id="120536142">
          <w:marLeft w:val="0"/>
          <w:marRight w:val="0"/>
          <w:marTop w:val="0"/>
          <w:marBottom w:val="0"/>
          <w:divBdr>
            <w:top w:val="none" w:sz="0" w:space="0" w:color="auto"/>
            <w:left w:val="none" w:sz="0" w:space="0" w:color="auto"/>
            <w:bottom w:val="none" w:sz="0" w:space="0" w:color="auto"/>
            <w:right w:val="none" w:sz="0" w:space="0" w:color="auto"/>
          </w:divBdr>
          <w:divsChild>
            <w:div w:id="487940640">
              <w:marLeft w:val="0"/>
              <w:marRight w:val="0"/>
              <w:marTop w:val="0"/>
              <w:marBottom w:val="0"/>
              <w:divBdr>
                <w:top w:val="none" w:sz="0" w:space="0" w:color="auto"/>
                <w:left w:val="none" w:sz="0" w:space="0" w:color="auto"/>
                <w:bottom w:val="none" w:sz="0" w:space="0" w:color="auto"/>
                <w:right w:val="none" w:sz="0" w:space="0" w:color="auto"/>
              </w:divBdr>
              <w:divsChild>
                <w:div w:id="1592548319">
                  <w:marLeft w:val="0"/>
                  <w:marRight w:val="0"/>
                  <w:marTop w:val="0"/>
                  <w:marBottom w:val="0"/>
                  <w:divBdr>
                    <w:top w:val="none" w:sz="0" w:space="0" w:color="auto"/>
                    <w:left w:val="none" w:sz="0" w:space="0" w:color="auto"/>
                    <w:bottom w:val="none" w:sz="0" w:space="0" w:color="auto"/>
                    <w:right w:val="none" w:sz="0" w:space="0" w:color="auto"/>
                  </w:divBdr>
                  <w:divsChild>
                    <w:div w:id="41845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6836657">
      <w:bodyDiv w:val="1"/>
      <w:marLeft w:val="0"/>
      <w:marRight w:val="0"/>
      <w:marTop w:val="0"/>
      <w:marBottom w:val="0"/>
      <w:divBdr>
        <w:top w:val="none" w:sz="0" w:space="0" w:color="auto"/>
        <w:left w:val="none" w:sz="0" w:space="0" w:color="auto"/>
        <w:bottom w:val="none" w:sz="0" w:space="0" w:color="auto"/>
        <w:right w:val="none" w:sz="0" w:space="0" w:color="auto"/>
      </w:divBdr>
    </w:div>
    <w:div w:id="899754720">
      <w:bodyDiv w:val="1"/>
      <w:marLeft w:val="0"/>
      <w:marRight w:val="0"/>
      <w:marTop w:val="0"/>
      <w:marBottom w:val="0"/>
      <w:divBdr>
        <w:top w:val="none" w:sz="0" w:space="0" w:color="auto"/>
        <w:left w:val="none" w:sz="0" w:space="0" w:color="auto"/>
        <w:bottom w:val="none" w:sz="0" w:space="0" w:color="auto"/>
        <w:right w:val="none" w:sz="0" w:space="0" w:color="auto"/>
      </w:divBdr>
    </w:div>
    <w:div w:id="963344793">
      <w:bodyDiv w:val="1"/>
      <w:marLeft w:val="0"/>
      <w:marRight w:val="0"/>
      <w:marTop w:val="0"/>
      <w:marBottom w:val="0"/>
      <w:divBdr>
        <w:top w:val="none" w:sz="0" w:space="0" w:color="auto"/>
        <w:left w:val="none" w:sz="0" w:space="0" w:color="auto"/>
        <w:bottom w:val="none" w:sz="0" w:space="0" w:color="auto"/>
        <w:right w:val="none" w:sz="0" w:space="0" w:color="auto"/>
      </w:divBdr>
    </w:div>
    <w:div w:id="1607424335">
      <w:bodyDiv w:val="1"/>
      <w:marLeft w:val="0"/>
      <w:marRight w:val="0"/>
      <w:marTop w:val="0"/>
      <w:marBottom w:val="0"/>
      <w:divBdr>
        <w:top w:val="none" w:sz="0" w:space="0" w:color="auto"/>
        <w:left w:val="none" w:sz="0" w:space="0" w:color="auto"/>
        <w:bottom w:val="none" w:sz="0" w:space="0" w:color="auto"/>
        <w:right w:val="none" w:sz="0" w:space="0" w:color="auto"/>
      </w:divBdr>
      <w:divsChild>
        <w:div w:id="15990983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prsinfo.clinicaltrials.gov/definitions.html"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igrationSourceURL xmlns="852fece1-1881-41ae-961d-eb03a420f142" xsi:nil="true"/>
    <PublishingExpirationDate xmlns="http://schemas.microsoft.com/sharepoint/v3" xsi:nil="true"/>
    <PublishingStartDate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3300B7E52DEC34988A120D86BAEC373" ma:contentTypeVersion="2" ma:contentTypeDescription="Create a new document." ma:contentTypeScope="" ma:versionID="1eefdde7fd23d9efc996b222a53c3b05">
  <xsd:schema xmlns:xsd="http://www.w3.org/2001/XMLSchema" xmlns:xs="http://www.w3.org/2001/XMLSchema" xmlns:p="http://schemas.microsoft.com/office/2006/metadata/properties" xmlns:ns1="http://schemas.microsoft.com/sharepoint/v3" xmlns:ns2="852fece1-1881-41ae-961d-eb03a420f142" targetNamespace="http://schemas.microsoft.com/office/2006/metadata/properties" ma:root="true" ma:fieldsID="6f0c642b60894295f6ceb50427ff6d06" ns1:_="" ns2:_="">
    <xsd:import namespace="http://schemas.microsoft.com/sharepoint/v3"/>
    <xsd:import namespace="852fece1-1881-41ae-961d-eb03a420f142"/>
    <xsd:element name="properties">
      <xsd:complexType>
        <xsd:sequence>
          <xsd:element name="documentManagement">
            <xsd:complexType>
              <xsd:all>
                <xsd:element ref="ns1:PublishingStartDate" minOccurs="0"/>
                <xsd:element ref="ns1:PublishingExpirationDate" minOccurs="0"/>
                <xsd:element ref="ns2:MigrationSource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52fece1-1881-41ae-961d-eb03a420f142" elementFormDefault="qualified">
    <xsd:import namespace="http://schemas.microsoft.com/office/2006/documentManagement/types"/>
    <xsd:import namespace="http://schemas.microsoft.com/office/infopath/2007/PartnerControls"/>
    <xsd:element name="MigrationSourceURL" ma:index="10" nillable="true" ma:displayName="MigrationSourceURL" ma:internalName="MigrationSourceURL">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EB13C4-F5FC-404E-A0DD-457821F797BA}">
  <ds:schemaRefs>
    <ds:schemaRef ds:uri="http://schemas.openxmlformats.org/officeDocument/2006/bibliography"/>
  </ds:schemaRefs>
</ds:datastoreItem>
</file>

<file path=customXml/itemProps2.xml><?xml version="1.0" encoding="utf-8"?>
<ds:datastoreItem xmlns:ds="http://schemas.openxmlformats.org/officeDocument/2006/customXml" ds:itemID="{4BAB4AE5-586B-4812-9532-07B3F8365307}">
  <ds:schemaRefs>
    <ds:schemaRef ds:uri="http://schemas.microsoft.com/sharepoint/v3/contenttype/forms"/>
  </ds:schemaRefs>
</ds:datastoreItem>
</file>

<file path=customXml/itemProps3.xml><?xml version="1.0" encoding="utf-8"?>
<ds:datastoreItem xmlns:ds="http://schemas.openxmlformats.org/officeDocument/2006/customXml" ds:itemID="{11B3A278-3A56-48F1-875A-E14446316125}">
  <ds:schemaRefs>
    <ds:schemaRef ds:uri="http://schemas.microsoft.com/office/2006/metadata/properties"/>
    <ds:schemaRef ds:uri="http://schemas.microsoft.com/office/infopath/2007/PartnerControls"/>
    <ds:schemaRef ds:uri="852fece1-1881-41ae-961d-eb03a420f142"/>
    <ds:schemaRef ds:uri="http://schemas.microsoft.com/sharepoint/v3"/>
  </ds:schemaRefs>
</ds:datastoreItem>
</file>

<file path=customXml/itemProps4.xml><?xml version="1.0" encoding="utf-8"?>
<ds:datastoreItem xmlns:ds="http://schemas.openxmlformats.org/officeDocument/2006/customXml" ds:itemID="{A5A07F24-26B7-43FA-9F6C-1FF9A97FE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52fece1-1881-41ae-961d-eb03a420f1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78BBB0B-17C8-45DD-ACA3-AB7EE72E79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16</Pages>
  <Words>2781</Words>
  <Characters>15852</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CSOC Report Template</vt:lpstr>
    </vt:vector>
  </TitlesOfParts>
  <Company/>
  <LinksUpToDate>false</LinksUpToDate>
  <CharactersWithSpaces>18596</CharactersWithSpaces>
  <SharedDoc>false</SharedDoc>
  <HLinks>
    <vt:vector size="114" baseType="variant">
      <vt:variant>
        <vt:i4>1507380</vt:i4>
      </vt:variant>
      <vt:variant>
        <vt:i4>110</vt:i4>
      </vt:variant>
      <vt:variant>
        <vt:i4>0</vt:i4>
      </vt:variant>
      <vt:variant>
        <vt:i4>5</vt:i4>
      </vt:variant>
      <vt:variant>
        <vt:lpwstr/>
      </vt:variant>
      <vt:variant>
        <vt:lpwstr>_Toc272267222</vt:lpwstr>
      </vt:variant>
      <vt:variant>
        <vt:i4>1507380</vt:i4>
      </vt:variant>
      <vt:variant>
        <vt:i4>104</vt:i4>
      </vt:variant>
      <vt:variant>
        <vt:i4>0</vt:i4>
      </vt:variant>
      <vt:variant>
        <vt:i4>5</vt:i4>
      </vt:variant>
      <vt:variant>
        <vt:lpwstr/>
      </vt:variant>
      <vt:variant>
        <vt:lpwstr>_Toc272267221</vt:lpwstr>
      </vt:variant>
      <vt:variant>
        <vt:i4>1507380</vt:i4>
      </vt:variant>
      <vt:variant>
        <vt:i4>98</vt:i4>
      </vt:variant>
      <vt:variant>
        <vt:i4>0</vt:i4>
      </vt:variant>
      <vt:variant>
        <vt:i4>5</vt:i4>
      </vt:variant>
      <vt:variant>
        <vt:lpwstr/>
      </vt:variant>
      <vt:variant>
        <vt:lpwstr>_Toc272267220</vt:lpwstr>
      </vt:variant>
      <vt:variant>
        <vt:i4>1310772</vt:i4>
      </vt:variant>
      <vt:variant>
        <vt:i4>92</vt:i4>
      </vt:variant>
      <vt:variant>
        <vt:i4>0</vt:i4>
      </vt:variant>
      <vt:variant>
        <vt:i4>5</vt:i4>
      </vt:variant>
      <vt:variant>
        <vt:lpwstr/>
      </vt:variant>
      <vt:variant>
        <vt:lpwstr>_Toc272267219</vt:lpwstr>
      </vt:variant>
      <vt:variant>
        <vt:i4>1310772</vt:i4>
      </vt:variant>
      <vt:variant>
        <vt:i4>86</vt:i4>
      </vt:variant>
      <vt:variant>
        <vt:i4>0</vt:i4>
      </vt:variant>
      <vt:variant>
        <vt:i4>5</vt:i4>
      </vt:variant>
      <vt:variant>
        <vt:lpwstr/>
      </vt:variant>
      <vt:variant>
        <vt:lpwstr>_Toc272267218</vt:lpwstr>
      </vt:variant>
      <vt:variant>
        <vt:i4>1310772</vt:i4>
      </vt:variant>
      <vt:variant>
        <vt:i4>80</vt:i4>
      </vt:variant>
      <vt:variant>
        <vt:i4>0</vt:i4>
      </vt:variant>
      <vt:variant>
        <vt:i4>5</vt:i4>
      </vt:variant>
      <vt:variant>
        <vt:lpwstr/>
      </vt:variant>
      <vt:variant>
        <vt:lpwstr>_Toc272267217</vt:lpwstr>
      </vt:variant>
      <vt:variant>
        <vt:i4>1310772</vt:i4>
      </vt:variant>
      <vt:variant>
        <vt:i4>74</vt:i4>
      </vt:variant>
      <vt:variant>
        <vt:i4>0</vt:i4>
      </vt:variant>
      <vt:variant>
        <vt:i4>5</vt:i4>
      </vt:variant>
      <vt:variant>
        <vt:lpwstr/>
      </vt:variant>
      <vt:variant>
        <vt:lpwstr>_Toc272267216</vt:lpwstr>
      </vt:variant>
      <vt:variant>
        <vt:i4>1310772</vt:i4>
      </vt:variant>
      <vt:variant>
        <vt:i4>68</vt:i4>
      </vt:variant>
      <vt:variant>
        <vt:i4>0</vt:i4>
      </vt:variant>
      <vt:variant>
        <vt:i4>5</vt:i4>
      </vt:variant>
      <vt:variant>
        <vt:lpwstr/>
      </vt:variant>
      <vt:variant>
        <vt:lpwstr>_Toc272267215</vt:lpwstr>
      </vt:variant>
      <vt:variant>
        <vt:i4>1310772</vt:i4>
      </vt:variant>
      <vt:variant>
        <vt:i4>62</vt:i4>
      </vt:variant>
      <vt:variant>
        <vt:i4>0</vt:i4>
      </vt:variant>
      <vt:variant>
        <vt:i4>5</vt:i4>
      </vt:variant>
      <vt:variant>
        <vt:lpwstr/>
      </vt:variant>
      <vt:variant>
        <vt:lpwstr>_Toc272267214</vt:lpwstr>
      </vt:variant>
      <vt:variant>
        <vt:i4>1310772</vt:i4>
      </vt:variant>
      <vt:variant>
        <vt:i4>56</vt:i4>
      </vt:variant>
      <vt:variant>
        <vt:i4>0</vt:i4>
      </vt:variant>
      <vt:variant>
        <vt:i4>5</vt:i4>
      </vt:variant>
      <vt:variant>
        <vt:lpwstr/>
      </vt:variant>
      <vt:variant>
        <vt:lpwstr>_Toc272267213</vt:lpwstr>
      </vt:variant>
      <vt:variant>
        <vt:i4>1310772</vt:i4>
      </vt:variant>
      <vt:variant>
        <vt:i4>50</vt:i4>
      </vt:variant>
      <vt:variant>
        <vt:i4>0</vt:i4>
      </vt:variant>
      <vt:variant>
        <vt:i4>5</vt:i4>
      </vt:variant>
      <vt:variant>
        <vt:lpwstr/>
      </vt:variant>
      <vt:variant>
        <vt:lpwstr>_Toc272267212</vt:lpwstr>
      </vt:variant>
      <vt:variant>
        <vt:i4>1310772</vt:i4>
      </vt:variant>
      <vt:variant>
        <vt:i4>44</vt:i4>
      </vt:variant>
      <vt:variant>
        <vt:i4>0</vt:i4>
      </vt:variant>
      <vt:variant>
        <vt:i4>5</vt:i4>
      </vt:variant>
      <vt:variant>
        <vt:lpwstr/>
      </vt:variant>
      <vt:variant>
        <vt:lpwstr>_Toc272267211</vt:lpwstr>
      </vt:variant>
      <vt:variant>
        <vt:i4>1310772</vt:i4>
      </vt:variant>
      <vt:variant>
        <vt:i4>38</vt:i4>
      </vt:variant>
      <vt:variant>
        <vt:i4>0</vt:i4>
      </vt:variant>
      <vt:variant>
        <vt:i4>5</vt:i4>
      </vt:variant>
      <vt:variant>
        <vt:lpwstr/>
      </vt:variant>
      <vt:variant>
        <vt:lpwstr>_Toc272267210</vt:lpwstr>
      </vt:variant>
      <vt:variant>
        <vt:i4>1376308</vt:i4>
      </vt:variant>
      <vt:variant>
        <vt:i4>32</vt:i4>
      </vt:variant>
      <vt:variant>
        <vt:i4>0</vt:i4>
      </vt:variant>
      <vt:variant>
        <vt:i4>5</vt:i4>
      </vt:variant>
      <vt:variant>
        <vt:lpwstr/>
      </vt:variant>
      <vt:variant>
        <vt:lpwstr>_Toc272267209</vt:lpwstr>
      </vt:variant>
      <vt:variant>
        <vt:i4>1376308</vt:i4>
      </vt:variant>
      <vt:variant>
        <vt:i4>26</vt:i4>
      </vt:variant>
      <vt:variant>
        <vt:i4>0</vt:i4>
      </vt:variant>
      <vt:variant>
        <vt:i4>5</vt:i4>
      </vt:variant>
      <vt:variant>
        <vt:lpwstr/>
      </vt:variant>
      <vt:variant>
        <vt:lpwstr>_Toc272267208</vt:lpwstr>
      </vt:variant>
      <vt:variant>
        <vt:i4>1376308</vt:i4>
      </vt:variant>
      <vt:variant>
        <vt:i4>20</vt:i4>
      </vt:variant>
      <vt:variant>
        <vt:i4>0</vt:i4>
      </vt:variant>
      <vt:variant>
        <vt:i4>5</vt:i4>
      </vt:variant>
      <vt:variant>
        <vt:lpwstr/>
      </vt:variant>
      <vt:variant>
        <vt:lpwstr>_Toc272267207</vt:lpwstr>
      </vt:variant>
      <vt:variant>
        <vt:i4>1376308</vt:i4>
      </vt:variant>
      <vt:variant>
        <vt:i4>14</vt:i4>
      </vt:variant>
      <vt:variant>
        <vt:i4>0</vt:i4>
      </vt:variant>
      <vt:variant>
        <vt:i4>5</vt:i4>
      </vt:variant>
      <vt:variant>
        <vt:lpwstr/>
      </vt:variant>
      <vt:variant>
        <vt:lpwstr>_Toc272267206</vt:lpwstr>
      </vt:variant>
      <vt:variant>
        <vt:i4>1376308</vt:i4>
      </vt:variant>
      <vt:variant>
        <vt:i4>8</vt:i4>
      </vt:variant>
      <vt:variant>
        <vt:i4>0</vt:i4>
      </vt:variant>
      <vt:variant>
        <vt:i4>5</vt:i4>
      </vt:variant>
      <vt:variant>
        <vt:lpwstr/>
      </vt:variant>
      <vt:variant>
        <vt:lpwstr>_Toc272267205</vt:lpwstr>
      </vt:variant>
      <vt:variant>
        <vt:i4>1376308</vt:i4>
      </vt:variant>
      <vt:variant>
        <vt:i4>2</vt:i4>
      </vt:variant>
      <vt:variant>
        <vt:i4>0</vt:i4>
      </vt:variant>
      <vt:variant>
        <vt:i4>5</vt:i4>
      </vt:variant>
      <vt:variant>
        <vt:lpwstr/>
      </vt:variant>
      <vt:variant>
        <vt:lpwstr>_Toc272267204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CSOC Report Template</dc:title>
  <dc:subject>This template to be used as a starting point for preparing a CSOC report. It includes a proposed structure for a CSOC report as well as draft language and other guidance.</dc:subject>
  <dc:creator>National Institute of Dental and Craniofacial Research</dc:creator>
  <cp:keywords>NIDCR; National Institute of Dental and Craniofacial Research; Data and Safety Monitoring Board; DSMB; CSOC; final; report; template</cp:keywords>
  <cp:lastModifiedBy>Guy Hendrickson</cp:lastModifiedBy>
  <cp:revision>17</cp:revision>
  <cp:lastPrinted>2011-11-08T18:30:00Z</cp:lastPrinted>
  <dcterms:created xsi:type="dcterms:W3CDTF">2025-02-07T00:16:00Z</dcterms:created>
  <dcterms:modified xsi:type="dcterms:W3CDTF">2025-02-08T18:31:00Z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0x01010073300B7E52DEC34988A120D86BAEC373</vt:lpwstr>
  </property>
</Properties>
</file>